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8C" w:rsidRPr="00783F8C" w:rsidRDefault="008363FA" w:rsidP="00836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Администрация</w:t>
      </w:r>
      <w:r w:rsidR="00783F8C" w:rsidRPr="00783F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3F8C" w:rsidRPr="00783F8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83F8C" w:rsidRPr="00783F8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783F8C" w:rsidRPr="00783F8C">
        <w:rPr>
          <w:rFonts w:ascii="Times New Roman" w:hAnsi="Times New Roman" w:cs="Times New Roman"/>
          <w:sz w:val="28"/>
          <w:szCs w:val="28"/>
        </w:rPr>
        <w:t>»</w:t>
      </w:r>
    </w:p>
    <w:p w:rsidR="00DE4D4D" w:rsidRPr="00783F8C" w:rsidRDefault="008363FA" w:rsidP="00836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3FA" w:rsidRDefault="008363FA" w:rsidP="00836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3F8C" w:rsidRPr="00783F8C" w:rsidRDefault="00783F8C" w:rsidP="00836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</w:p>
    <w:p w:rsidR="008363FA" w:rsidRPr="00783F8C" w:rsidRDefault="00783F8C" w:rsidP="00783F8C">
      <w:pPr>
        <w:tabs>
          <w:tab w:val="left" w:pos="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09</w:t>
      </w:r>
      <w:r w:rsidR="008363FA" w:rsidRPr="00783F8C">
        <w:rPr>
          <w:rFonts w:ascii="Times New Roman" w:hAnsi="Times New Roman" w:cs="Times New Roman"/>
          <w:sz w:val="28"/>
          <w:szCs w:val="28"/>
        </w:rPr>
        <w:t xml:space="preserve"> </w:t>
      </w:r>
      <w:r w:rsidRPr="00783F8C">
        <w:rPr>
          <w:rFonts w:ascii="Times New Roman" w:hAnsi="Times New Roman" w:cs="Times New Roman"/>
          <w:sz w:val="28"/>
          <w:szCs w:val="28"/>
        </w:rPr>
        <w:t>апреля</w:t>
      </w:r>
      <w:r w:rsidR="008363FA" w:rsidRPr="00783F8C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63FA" w:rsidRPr="00783F8C">
        <w:rPr>
          <w:rFonts w:ascii="Times New Roman" w:hAnsi="Times New Roman" w:cs="Times New Roman"/>
          <w:sz w:val="28"/>
          <w:szCs w:val="28"/>
        </w:rPr>
        <w:t xml:space="preserve">              №___</w:t>
      </w:r>
    </w:p>
    <w:p w:rsidR="008363FA" w:rsidRDefault="008363FA" w:rsidP="008363FA">
      <w:pPr>
        <w:tabs>
          <w:tab w:val="left" w:pos="200"/>
        </w:tabs>
      </w:pPr>
    </w:p>
    <w:p w:rsidR="008363FA" w:rsidRPr="00783F8C" w:rsidRDefault="008363FA" w:rsidP="00783F8C">
      <w:pPr>
        <w:tabs>
          <w:tab w:val="left" w:pos="2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Об ограничении пребывания граждан в лесах и въезда в них транспортных средств</w:t>
      </w:r>
      <w:bookmarkStart w:id="0" w:name="_GoBack"/>
      <w:bookmarkEnd w:id="0"/>
      <w:r w:rsidRPr="00783F8C">
        <w:rPr>
          <w:rFonts w:ascii="Times New Roman" w:hAnsi="Times New Roman" w:cs="Times New Roman"/>
          <w:sz w:val="28"/>
          <w:szCs w:val="28"/>
        </w:rPr>
        <w:t>, а также проведения в лесах определенных видов работ в целях обеспечения пожарной безопасности</w:t>
      </w:r>
    </w:p>
    <w:p w:rsidR="008363FA" w:rsidRPr="00783F8C" w:rsidRDefault="008363FA" w:rsidP="00783F8C">
      <w:p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 xml:space="preserve">     В соответствии постановлением Правительства Забайкальского края от 05 апреля 2018 года под № 121 «Об ограничении пребывания граждан в лесах и въезда</w:t>
      </w:r>
      <w:r w:rsidR="00AA6138" w:rsidRPr="00783F8C">
        <w:rPr>
          <w:rFonts w:ascii="Times New Roman" w:hAnsi="Times New Roman" w:cs="Times New Roman"/>
          <w:sz w:val="28"/>
          <w:szCs w:val="28"/>
        </w:rPr>
        <w:t xml:space="preserve"> в них транспортных средств, а также прведения в лесах определенных видов работ в целях обеспечения пожарной безопасности», в целях обеспечения пожарной безопасности в лесах муниципального района «Дульдургинский район»,</w:t>
      </w:r>
      <w:r w:rsidR="00783F8C" w:rsidRPr="00783F8C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proofErr w:type="spellStart"/>
      <w:r w:rsidR="00783F8C" w:rsidRPr="00783F8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783F8C" w:rsidRPr="00783F8C">
        <w:rPr>
          <w:rFonts w:ascii="Times New Roman" w:hAnsi="Times New Roman" w:cs="Times New Roman"/>
          <w:sz w:val="28"/>
          <w:szCs w:val="28"/>
        </w:rPr>
        <w:t>»</w:t>
      </w:r>
    </w:p>
    <w:p w:rsidR="00AA6138" w:rsidRPr="00783F8C" w:rsidRDefault="00AA6138" w:rsidP="00783F8C">
      <w:p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 xml:space="preserve">            ПОСТАНОВЛЯЕТ:</w:t>
      </w:r>
    </w:p>
    <w:p w:rsidR="00AA6138" w:rsidRPr="00783F8C" w:rsidRDefault="00AA6138" w:rsidP="00783F8C">
      <w:pPr>
        <w:pStyle w:val="a3"/>
        <w:numPr>
          <w:ilvl w:val="0"/>
          <w:numId w:val="1"/>
        </w:num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 xml:space="preserve">Ввести в период с 09 апреля по 26 апреля 2018 года </w:t>
      </w:r>
      <w:r w:rsidR="004476D5" w:rsidRPr="00783F8C">
        <w:rPr>
          <w:rFonts w:ascii="Times New Roman" w:hAnsi="Times New Roman" w:cs="Times New Roman"/>
          <w:sz w:val="28"/>
          <w:szCs w:val="28"/>
        </w:rPr>
        <w:t xml:space="preserve">ограничении пребывания граждан в лесах, расположенный на территории </w:t>
      </w:r>
      <w:r w:rsidR="00783F8C" w:rsidRPr="00783F8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83F8C" w:rsidRPr="00783F8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783F8C" w:rsidRPr="00783F8C">
        <w:rPr>
          <w:rFonts w:ascii="Times New Roman" w:hAnsi="Times New Roman" w:cs="Times New Roman"/>
          <w:sz w:val="28"/>
          <w:szCs w:val="28"/>
        </w:rPr>
        <w:t>»</w:t>
      </w:r>
      <w:r w:rsidR="004476D5" w:rsidRPr="00783F8C">
        <w:rPr>
          <w:rFonts w:ascii="Times New Roman" w:hAnsi="Times New Roman" w:cs="Times New Roman"/>
          <w:sz w:val="28"/>
          <w:szCs w:val="28"/>
        </w:rPr>
        <w:t>, въезда в них транспортных средств, а также проведения в них определенных видов работ</w:t>
      </w:r>
      <w:r w:rsidR="00783F8C" w:rsidRPr="00783F8C">
        <w:rPr>
          <w:rFonts w:ascii="Times New Roman" w:hAnsi="Times New Roman" w:cs="Times New Roman"/>
          <w:sz w:val="28"/>
          <w:szCs w:val="28"/>
        </w:rPr>
        <w:t xml:space="preserve"> </w:t>
      </w:r>
      <w:r w:rsidR="004476D5" w:rsidRPr="00783F8C">
        <w:rPr>
          <w:rFonts w:ascii="Times New Roman" w:hAnsi="Times New Roman" w:cs="Times New Roman"/>
          <w:sz w:val="28"/>
          <w:szCs w:val="28"/>
        </w:rPr>
        <w:t>(далее- Ограничение).</w:t>
      </w:r>
    </w:p>
    <w:p w:rsidR="004476D5" w:rsidRPr="00783F8C" w:rsidRDefault="004476D5" w:rsidP="00783F8C">
      <w:pPr>
        <w:pStyle w:val="a3"/>
        <w:numPr>
          <w:ilvl w:val="0"/>
          <w:numId w:val="1"/>
        </w:num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Положения пункта 1 настоящего постановления не распространяются на:</w:t>
      </w:r>
    </w:p>
    <w:p w:rsidR="004476D5" w:rsidRPr="00783F8C" w:rsidRDefault="004476D5" w:rsidP="00783F8C">
      <w:pPr>
        <w:pStyle w:val="a3"/>
        <w:numPr>
          <w:ilvl w:val="0"/>
          <w:numId w:val="2"/>
        </w:num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F8C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783F8C">
        <w:rPr>
          <w:rFonts w:ascii="Times New Roman" w:hAnsi="Times New Roman" w:cs="Times New Roman"/>
          <w:sz w:val="28"/>
          <w:szCs w:val="28"/>
        </w:rPr>
        <w:t xml:space="preserve"> участвующих в работе межведомственных оперативных и мобильных групп;</w:t>
      </w:r>
    </w:p>
    <w:p w:rsidR="004476D5" w:rsidRPr="00783F8C" w:rsidRDefault="004476D5" w:rsidP="00783F8C">
      <w:pPr>
        <w:pStyle w:val="a3"/>
        <w:numPr>
          <w:ilvl w:val="0"/>
          <w:numId w:val="2"/>
        </w:num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 xml:space="preserve">Должностных лиц, осуществляющих в пределах своей компетенции федеральной государственной </w:t>
      </w:r>
      <w:r w:rsidR="002F3E3B" w:rsidRPr="00783F8C">
        <w:rPr>
          <w:rFonts w:ascii="Times New Roman" w:hAnsi="Times New Roman" w:cs="Times New Roman"/>
          <w:sz w:val="28"/>
          <w:szCs w:val="28"/>
        </w:rPr>
        <w:t>лесной надзор</w:t>
      </w:r>
      <w:r w:rsidR="00783F8C" w:rsidRPr="00783F8C">
        <w:rPr>
          <w:rFonts w:ascii="Times New Roman" w:hAnsi="Times New Roman" w:cs="Times New Roman"/>
          <w:sz w:val="28"/>
          <w:szCs w:val="28"/>
        </w:rPr>
        <w:t xml:space="preserve"> </w:t>
      </w:r>
      <w:r w:rsidR="002F3E3B" w:rsidRPr="00783F8C">
        <w:rPr>
          <w:rFonts w:ascii="Times New Roman" w:hAnsi="Times New Roman" w:cs="Times New Roman"/>
          <w:sz w:val="28"/>
          <w:szCs w:val="28"/>
        </w:rPr>
        <w:t>(лесную охрану), федеральный государственный пожарный надзор в лесах;</w:t>
      </w:r>
    </w:p>
    <w:p w:rsidR="002F3E3B" w:rsidRPr="00783F8C" w:rsidRDefault="002F3E3B" w:rsidP="00783F8C">
      <w:pPr>
        <w:pStyle w:val="a3"/>
        <w:numPr>
          <w:ilvl w:val="0"/>
          <w:numId w:val="2"/>
        </w:num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Сотрудников полиции, задействованных в проведении мероприятий по профилактике лесных пожаров, по выявлению и пресечению преступлений и административных правонарушений в лесной сфере, в том числе членов соответствующих следственно- оперативных групп;</w:t>
      </w:r>
    </w:p>
    <w:p w:rsidR="002F3E3B" w:rsidRPr="00783F8C" w:rsidRDefault="002F3E3B" w:rsidP="00783F8C">
      <w:pPr>
        <w:pStyle w:val="a3"/>
        <w:numPr>
          <w:ilvl w:val="0"/>
          <w:numId w:val="2"/>
        </w:num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lastRenderedPageBreak/>
        <w:t>Лиц, осуществляющих мероприятия по охране, защите, воспроизводству лесов соответствии со статьей 19 лесного кодекса Росс</w:t>
      </w:r>
      <w:r w:rsidR="00A30DB8" w:rsidRPr="00783F8C">
        <w:rPr>
          <w:rFonts w:ascii="Times New Roman" w:hAnsi="Times New Roman" w:cs="Times New Roman"/>
          <w:sz w:val="28"/>
          <w:szCs w:val="28"/>
        </w:rPr>
        <w:t>ийской Федерации;</w:t>
      </w:r>
    </w:p>
    <w:p w:rsidR="00A30DB8" w:rsidRPr="00783F8C" w:rsidRDefault="00A30DB8" w:rsidP="00783F8C">
      <w:pPr>
        <w:pStyle w:val="a3"/>
        <w:numPr>
          <w:ilvl w:val="0"/>
          <w:numId w:val="2"/>
        </w:num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Лиц, осуществляющих оказание услуг</w:t>
      </w:r>
      <w:r w:rsidR="00783F8C">
        <w:rPr>
          <w:rFonts w:ascii="Times New Roman" w:hAnsi="Times New Roman" w:cs="Times New Roman"/>
          <w:sz w:val="28"/>
          <w:szCs w:val="28"/>
        </w:rPr>
        <w:t xml:space="preserve"> </w:t>
      </w:r>
      <w:r w:rsidRPr="00783F8C">
        <w:rPr>
          <w:rFonts w:ascii="Times New Roman" w:hAnsi="Times New Roman" w:cs="Times New Roman"/>
          <w:sz w:val="28"/>
          <w:szCs w:val="28"/>
        </w:rPr>
        <w:t>(выполнение работ) по тушению лесных пожаров</w:t>
      </w:r>
    </w:p>
    <w:p w:rsidR="00A30DB8" w:rsidRPr="00783F8C" w:rsidRDefault="00A30DB8" w:rsidP="00783F8C">
      <w:pPr>
        <w:pStyle w:val="a3"/>
        <w:numPr>
          <w:ilvl w:val="0"/>
          <w:numId w:val="2"/>
        </w:num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Специализированных лесохозяйственных организаций, выполняющих работы по отводу и таксации лесосек, лесоустроительные</w:t>
      </w:r>
      <w:r w:rsidR="00783F8C">
        <w:rPr>
          <w:rFonts w:ascii="Times New Roman" w:hAnsi="Times New Roman" w:cs="Times New Roman"/>
          <w:sz w:val="28"/>
          <w:szCs w:val="28"/>
        </w:rPr>
        <w:t xml:space="preserve"> </w:t>
      </w:r>
      <w:r w:rsidRPr="00783F8C">
        <w:rPr>
          <w:rFonts w:ascii="Times New Roman" w:hAnsi="Times New Roman" w:cs="Times New Roman"/>
          <w:sz w:val="28"/>
          <w:szCs w:val="28"/>
        </w:rPr>
        <w:t>(землеустроительные) работы, работы по государственной инвентаризации лесов, работы по мониторингу санитарного состояния лесов, лесопатологическую таксацию и учёт вредителей леса, ра</w:t>
      </w:r>
      <w:r w:rsidR="00236468" w:rsidRPr="00783F8C">
        <w:rPr>
          <w:rFonts w:ascii="Times New Roman" w:hAnsi="Times New Roman" w:cs="Times New Roman"/>
          <w:sz w:val="28"/>
          <w:szCs w:val="28"/>
        </w:rPr>
        <w:t>боты по селекционному семеноводству;</w:t>
      </w:r>
    </w:p>
    <w:p w:rsidR="00236468" w:rsidRPr="00783F8C" w:rsidRDefault="00236468" w:rsidP="00783F8C">
      <w:pPr>
        <w:pStyle w:val="a3"/>
        <w:numPr>
          <w:ilvl w:val="0"/>
          <w:numId w:val="2"/>
        </w:num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Долж</w:t>
      </w:r>
      <w:r w:rsidR="00783F8C">
        <w:rPr>
          <w:rFonts w:ascii="Times New Roman" w:hAnsi="Times New Roman" w:cs="Times New Roman"/>
          <w:sz w:val="28"/>
          <w:szCs w:val="28"/>
        </w:rPr>
        <w:t>н</w:t>
      </w:r>
      <w:r w:rsidRPr="00783F8C">
        <w:rPr>
          <w:rFonts w:ascii="Times New Roman" w:hAnsi="Times New Roman" w:cs="Times New Roman"/>
          <w:sz w:val="28"/>
          <w:szCs w:val="28"/>
        </w:rPr>
        <w:t>остных лиц организаций</w:t>
      </w:r>
      <w:r w:rsidR="00783F8C">
        <w:rPr>
          <w:rFonts w:ascii="Times New Roman" w:hAnsi="Times New Roman" w:cs="Times New Roman"/>
          <w:sz w:val="28"/>
          <w:szCs w:val="28"/>
        </w:rPr>
        <w:t xml:space="preserve"> </w:t>
      </w:r>
      <w:r w:rsidRPr="00783F8C">
        <w:rPr>
          <w:rFonts w:ascii="Times New Roman" w:hAnsi="Times New Roman" w:cs="Times New Roman"/>
          <w:sz w:val="28"/>
          <w:szCs w:val="28"/>
        </w:rPr>
        <w:t>(ремо</w:t>
      </w:r>
      <w:r w:rsidR="00783F8C">
        <w:rPr>
          <w:rFonts w:ascii="Times New Roman" w:hAnsi="Times New Roman" w:cs="Times New Roman"/>
          <w:sz w:val="28"/>
          <w:szCs w:val="28"/>
        </w:rPr>
        <w:t>н</w:t>
      </w:r>
      <w:r w:rsidRPr="00783F8C">
        <w:rPr>
          <w:rFonts w:ascii="Times New Roman" w:hAnsi="Times New Roman" w:cs="Times New Roman"/>
          <w:sz w:val="28"/>
          <w:szCs w:val="28"/>
        </w:rPr>
        <w:t xml:space="preserve">тные бригады), обслуживающих линейные </w:t>
      </w:r>
      <w:proofErr w:type="gramStart"/>
      <w:r w:rsidRPr="00783F8C">
        <w:rPr>
          <w:rFonts w:ascii="Times New Roman" w:hAnsi="Times New Roman" w:cs="Times New Roman"/>
          <w:sz w:val="28"/>
          <w:szCs w:val="28"/>
        </w:rPr>
        <w:t>обьекты(</w:t>
      </w:r>
      <w:proofErr w:type="gramEnd"/>
      <w:r w:rsidRPr="00783F8C">
        <w:rPr>
          <w:rFonts w:ascii="Times New Roman" w:hAnsi="Times New Roman" w:cs="Times New Roman"/>
          <w:sz w:val="28"/>
          <w:szCs w:val="28"/>
        </w:rPr>
        <w:t>линии электропередач, линий связи, дороги, трубопроводы и сооружения, являющиеся неотъемлемой технологической указанных обьектов)</w:t>
      </w:r>
    </w:p>
    <w:p w:rsidR="00236468" w:rsidRPr="00783F8C" w:rsidRDefault="00783F8C" w:rsidP="00783F8C">
      <w:pPr>
        <w:pStyle w:val="a3"/>
        <w:numPr>
          <w:ilvl w:val="0"/>
          <w:numId w:val="1"/>
        </w:num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F8C">
        <w:rPr>
          <w:rFonts w:ascii="Times New Roman" w:hAnsi="Times New Roman" w:cs="Times New Roman"/>
          <w:sz w:val="28"/>
          <w:szCs w:val="28"/>
        </w:rPr>
        <w:t>Сухину</w:t>
      </w:r>
      <w:proofErr w:type="spellEnd"/>
      <w:r w:rsidRPr="00783F8C">
        <w:rPr>
          <w:rFonts w:ascii="Times New Roman" w:hAnsi="Times New Roman" w:cs="Times New Roman"/>
          <w:sz w:val="28"/>
          <w:szCs w:val="28"/>
        </w:rPr>
        <w:t xml:space="preserve"> А.С. уполномоченному по делам ГО ЧС СП «</w:t>
      </w:r>
      <w:proofErr w:type="spellStart"/>
      <w:r w:rsidRPr="00783F8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783F8C">
        <w:rPr>
          <w:rFonts w:ascii="Times New Roman" w:hAnsi="Times New Roman" w:cs="Times New Roman"/>
          <w:sz w:val="28"/>
          <w:szCs w:val="28"/>
        </w:rPr>
        <w:t>»</w:t>
      </w:r>
      <w:r w:rsidR="00236468" w:rsidRPr="00783F8C">
        <w:rPr>
          <w:rFonts w:ascii="Times New Roman" w:hAnsi="Times New Roman" w:cs="Times New Roman"/>
          <w:sz w:val="28"/>
          <w:szCs w:val="28"/>
        </w:rPr>
        <w:t>:</w:t>
      </w:r>
    </w:p>
    <w:p w:rsidR="00236468" w:rsidRPr="00783F8C" w:rsidRDefault="009A2988" w:rsidP="00783F8C">
      <w:pPr>
        <w:pStyle w:val="a3"/>
        <w:numPr>
          <w:ilvl w:val="0"/>
          <w:numId w:val="3"/>
        </w:num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В</w:t>
      </w:r>
      <w:r w:rsidR="00236468" w:rsidRPr="00783F8C">
        <w:rPr>
          <w:rFonts w:ascii="Times New Roman" w:hAnsi="Times New Roman" w:cs="Times New Roman"/>
          <w:sz w:val="28"/>
          <w:szCs w:val="28"/>
        </w:rPr>
        <w:t>вести</w:t>
      </w:r>
      <w:r w:rsidRPr="00783F8C">
        <w:rPr>
          <w:rFonts w:ascii="Times New Roman" w:hAnsi="Times New Roman" w:cs="Times New Roman"/>
          <w:sz w:val="28"/>
          <w:szCs w:val="28"/>
        </w:rPr>
        <w:t xml:space="preserve"> соотвествующие ограничение на территориях, прилегающим к змлям лесного фонда;</w:t>
      </w:r>
    </w:p>
    <w:p w:rsidR="009A2988" w:rsidRPr="00783F8C" w:rsidRDefault="009A2988" w:rsidP="00783F8C">
      <w:pPr>
        <w:pStyle w:val="a3"/>
        <w:numPr>
          <w:ilvl w:val="0"/>
          <w:numId w:val="3"/>
        </w:num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 xml:space="preserve">Принять меры по введению ограничения пребывания граждан в лесах, расположенных на землях сельских </w:t>
      </w:r>
      <w:proofErr w:type="gramStart"/>
      <w:r w:rsidRPr="00783F8C">
        <w:rPr>
          <w:rFonts w:ascii="Times New Roman" w:hAnsi="Times New Roman" w:cs="Times New Roman"/>
          <w:sz w:val="28"/>
          <w:szCs w:val="28"/>
        </w:rPr>
        <w:t>поселений,въезда</w:t>
      </w:r>
      <w:proofErr w:type="gramEnd"/>
      <w:r w:rsidRPr="00783F8C">
        <w:rPr>
          <w:rFonts w:ascii="Times New Roman" w:hAnsi="Times New Roman" w:cs="Times New Roman"/>
          <w:sz w:val="28"/>
          <w:szCs w:val="28"/>
        </w:rPr>
        <w:t xml:space="preserve"> в них транспортных средств, а также проведение в них определенных видов работ;</w:t>
      </w:r>
    </w:p>
    <w:p w:rsidR="009A2988" w:rsidRPr="00783F8C" w:rsidRDefault="009A2988" w:rsidP="00783F8C">
      <w:pPr>
        <w:pStyle w:val="a3"/>
        <w:numPr>
          <w:ilvl w:val="0"/>
          <w:numId w:val="3"/>
        </w:num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Проведение разъяснительной работы с населением о необходимости соблюдения Ограничения, публикацию в местных средствах массовой информации сведения об Ограничении и иных принятых огранами государственной власти Забайкальского края и органами местного самоуправления решениях по обеспечению пожарной безопасности в лесах.</w:t>
      </w:r>
    </w:p>
    <w:p w:rsidR="009A2988" w:rsidRPr="00783F8C" w:rsidRDefault="009A2988" w:rsidP="00783F8C">
      <w:pPr>
        <w:pStyle w:val="a3"/>
        <w:numPr>
          <w:ilvl w:val="0"/>
          <w:numId w:val="1"/>
        </w:num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</w:t>
      </w:r>
      <w:r w:rsidR="00783F8C" w:rsidRPr="00783F8C">
        <w:rPr>
          <w:rFonts w:ascii="Times New Roman" w:hAnsi="Times New Roman" w:cs="Times New Roman"/>
          <w:sz w:val="28"/>
          <w:szCs w:val="28"/>
        </w:rPr>
        <w:t>бнародования</w:t>
      </w:r>
      <w:r w:rsidRPr="00783F8C">
        <w:rPr>
          <w:rFonts w:ascii="Times New Roman" w:hAnsi="Times New Roman" w:cs="Times New Roman"/>
          <w:sz w:val="28"/>
          <w:szCs w:val="28"/>
        </w:rPr>
        <w:t xml:space="preserve"> на </w:t>
      </w:r>
      <w:r w:rsidR="00783F8C" w:rsidRPr="00783F8C">
        <w:rPr>
          <w:rFonts w:ascii="Times New Roman" w:hAnsi="Times New Roman" w:cs="Times New Roman"/>
          <w:sz w:val="28"/>
          <w:szCs w:val="28"/>
        </w:rPr>
        <w:t xml:space="preserve">информационном стенде </w:t>
      </w:r>
      <w:r w:rsidRPr="00783F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3F8C" w:rsidRPr="00783F8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83F8C" w:rsidRPr="00783F8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783F8C" w:rsidRPr="00783F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76B7" w:rsidRPr="00783F8C" w:rsidRDefault="001876B7" w:rsidP="00783F8C">
      <w:pPr>
        <w:pStyle w:val="a3"/>
        <w:numPr>
          <w:ilvl w:val="0"/>
          <w:numId w:val="1"/>
        </w:numPr>
        <w:tabs>
          <w:tab w:val="left" w:pos="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</w:t>
      </w:r>
      <w:r w:rsidR="00783F8C" w:rsidRPr="00783F8C">
        <w:rPr>
          <w:rFonts w:ascii="Times New Roman" w:hAnsi="Times New Roman" w:cs="Times New Roman"/>
          <w:sz w:val="28"/>
          <w:szCs w:val="28"/>
        </w:rPr>
        <w:t>агаю на себя</w:t>
      </w:r>
      <w:r w:rsidRPr="00783F8C">
        <w:rPr>
          <w:rFonts w:ascii="Times New Roman" w:hAnsi="Times New Roman" w:cs="Times New Roman"/>
          <w:sz w:val="28"/>
          <w:szCs w:val="28"/>
        </w:rPr>
        <w:t>.</w:t>
      </w:r>
    </w:p>
    <w:p w:rsidR="00783F8C" w:rsidRDefault="00783F8C" w:rsidP="00783F8C">
      <w:pPr>
        <w:pStyle w:val="a3"/>
        <w:tabs>
          <w:tab w:val="left" w:pos="200"/>
        </w:tabs>
        <w:ind w:left="1080"/>
      </w:pPr>
    </w:p>
    <w:p w:rsidR="00783F8C" w:rsidRDefault="00783F8C" w:rsidP="00783F8C">
      <w:pPr>
        <w:pStyle w:val="a3"/>
        <w:tabs>
          <w:tab w:val="left" w:pos="200"/>
        </w:tabs>
        <w:ind w:left="1080"/>
      </w:pPr>
    </w:p>
    <w:p w:rsidR="00783F8C" w:rsidRPr="00783F8C" w:rsidRDefault="00783F8C" w:rsidP="00783F8C">
      <w:pPr>
        <w:pStyle w:val="a3"/>
        <w:tabs>
          <w:tab w:val="left" w:pos="20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783F8C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 w:rsidRPr="00783F8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783F8C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783F8C">
        <w:rPr>
          <w:rFonts w:ascii="Times New Roman" w:hAnsi="Times New Roman" w:cs="Times New Roman"/>
          <w:sz w:val="28"/>
          <w:szCs w:val="28"/>
        </w:rPr>
        <w:t xml:space="preserve">                            Б.А. Гомбоев</w:t>
      </w:r>
    </w:p>
    <w:sectPr w:rsidR="00783F8C" w:rsidRPr="00783F8C" w:rsidSect="00DE4D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5E" w:rsidRDefault="0078255E" w:rsidP="00783F8C">
      <w:pPr>
        <w:spacing w:after="0" w:line="240" w:lineRule="auto"/>
      </w:pPr>
      <w:r>
        <w:separator/>
      </w:r>
    </w:p>
  </w:endnote>
  <w:endnote w:type="continuationSeparator" w:id="0">
    <w:p w:rsidR="0078255E" w:rsidRDefault="0078255E" w:rsidP="007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295886"/>
      <w:docPartObj>
        <w:docPartGallery w:val="Page Numbers (Bottom of Page)"/>
        <w:docPartUnique/>
      </w:docPartObj>
    </w:sdtPr>
    <w:sdtContent>
      <w:p w:rsidR="00783F8C" w:rsidRDefault="00783F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3F8C" w:rsidRDefault="00783F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5E" w:rsidRDefault="0078255E" w:rsidP="00783F8C">
      <w:pPr>
        <w:spacing w:after="0" w:line="240" w:lineRule="auto"/>
      </w:pPr>
      <w:r>
        <w:separator/>
      </w:r>
    </w:p>
  </w:footnote>
  <w:footnote w:type="continuationSeparator" w:id="0">
    <w:p w:rsidR="0078255E" w:rsidRDefault="0078255E" w:rsidP="0078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2A90"/>
    <w:multiLevelType w:val="hybridMultilevel"/>
    <w:tmpl w:val="113814A8"/>
    <w:lvl w:ilvl="0" w:tplc="6D643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17E72"/>
    <w:multiLevelType w:val="hybridMultilevel"/>
    <w:tmpl w:val="5E6488EC"/>
    <w:lvl w:ilvl="0" w:tplc="F90E2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2B7AF0"/>
    <w:multiLevelType w:val="hybridMultilevel"/>
    <w:tmpl w:val="ADB4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17E2D"/>
    <w:multiLevelType w:val="hybridMultilevel"/>
    <w:tmpl w:val="443AEF50"/>
    <w:lvl w:ilvl="0" w:tplc="22FA13B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3FA"/>
    <w:rsid w:val="000213A5"/>
    <w:rsid w:val="001876B7"/>
    <w:rsid w:val="00236468"/>
    <w:rsid w:val="002F3E3B"/>
    <w:rsid w:val="004476D5"/>
    <w:rsid w:val="0078255E"/>
    <w:rsid w:val="00783F8C"/>
    <w:rsid w:val="008363FA"/>
    <w:rsid w:val="009A2988"/>
    <w:rsid w:val="00A30DB8"/>
    <w:rsid w:val="00AA6138"/>
    <w:rsid w:val="00D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F02D4-B923-49E1-B827-FD61E203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F8C"/>
  </w:style>
  <w:style w:type="paragraph" w:styleId="a6">
    <w:name w:val="footer"/>
    <w:basedOn w:val="a"/>
    <w:link w:val="a7"/>
    <w:uiPriority w:val="99"/>
    <w:unhideWhenUsed/>
    <w:rsid w:val="0078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F8C"/>
  </w:style>
  <w:style w:type="paragraph" w:styleId="a8">
    <w:name w:val="Balloon Text"/>
    <w:basedOn w:val="a"/>
    <w:link w:val="a9"/>
    <w:uiPriority w:val="99"/>
    <w:semiHidden/>
    <w:unhideWhenUsed/>
    <w:rsid w:val="0078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2018-04-13T04:06:00Z</cp:lastPrinted>
  <dcterms:created xsi:type="dcterms:W3CDTF">2018-04-10T07:20:00Z</dcterms:created>
  <dcterms:modified xsi:type="dcterms:W3CDTF">2018-04-13T04:09:00Z</dcterms:modified>
</cp:coreProperties>
</file>