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Совет сельского поселения «</w:t>
      </w:r>
      <w:proofErr w:type="spellStart"/>
      <w:r w:rsidRPr="00FF36D6">
        <w:rPr>
          <w:bCs/>
          <w:sz w:val="27"/>
          <w:szCs w:val="27"/>
        </w:rPr>
        <w:t>Иля</w:t>
      </w:r>
      <w:proofErr w:type="spellEnd"/>
      <w:r w:rsidRPr="00FF36D6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РЕШЕНИЕ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D15A7D" w:rsidRDefault="004B495C" w:rsidP="00FF36D6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06.05.</w:t>
      </w:r>
      <w:r w:rsidR="00FF36D6" w:rsidRPr="00FF36D6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="00FF36D6" w:rsidRPr="00FF36D6">
        <w:rPr>
          <w:sz w:val="27"/>
          <w:szCs w:val="27"/>
        </w:rPr>
        <w:t xml:space="preserve"> года</w:t>
      </w:r>
      <w:r w:rsidR="00FF36D6" w:rsidRPr="00FF36D6">
        <w:rPr>
          <w:sz w:val="27"/>
          <w:szCs w:val="27"/>
        </w:rPr>
        <w:tab/>
      </w:r>
      <w:r w:rsidR="00FF36D6" w:rsidRPr="00FF36D6">
        <w:rPr>
          <w:sz w:val="27"/>
          <w:szCs w:val="27"/>
        </w:rPr>
        <w:tab/>
        <w:t xml:space="preserve">                                                                         № </w:t>
      </w:r>
      <w:r w:rsidR="00AC0336">
        <w:rPr>
          <w:sz w:val="27"/>
          <w:szCs w:val="27"/>
        </w:rPr>
        <w:t>76</w:t>
      </w:r>
      <w:bookmarkStart w:id="0" w:name="_GoBack"/>
      <w:bookmarkEnd w:id="0"/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  <w:r w:rsidRPr="00FF36D6">
        <w:rPr>
          <w:sz w:val="27"/>
          <w:szCs w:val="27"/>
        </w:rPr>
        <w:t xml:space="preserve">с. </w:t>
      </w:r>
      <w:proofErr w:type="spellStart"/>
      <w:r w:rsidRPr="00FF36D6">
        <w:rPr>
          <w:sz w:val="27"/>
          <w:szCs w:val="27"/>
        </w:rPr>
        <w:t>Иля</w:t>
      </w:r>
      <w:proofErr w:type="spellEnd"/>
      <w:r w:rsidRPr="00FF36D6">
        <w:rPr>
          <w:sz w:val="27"/>
          <w:szCs w:val="27"/>
        </w:rPr>
        <w:t xml:space="preserve"> 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</w:p>
    <w:p w:rsidR="00FF36D6" w:rsidRPr="00FF36D6" w:rsidRDefault="00AA4F14" w:rsidP="001068C7">
      <w:pPr>
        <w:suppressAutoHyphens/>
        <w:spacing w:line="360" w:lineRule="exact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="004B495C">
        <w:rPr>
          <w:bCs/>
          <w:sz w:val="27"/>
          <w:szCs w:val="27"/>
        </w:rPr>
        <w:t>О передачи полномочий</w:t>
      </w:r>
      <w:r w:rsidR="00463DA7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В соответствии с Федеральным закон</w:t>
      </w:r>
      <w:r w:rsidR="001068C7">
        <w:rPr>
          <w:bCs/>
          <w:sz w:val="27"/>
          <w:szCs w:val="27"/>
        </w:rPr>
        <w:t>о</w:t>
      </w:r>
      <w:r w:rsidRPr="00DA5D82">
        <w:rPr>
          <w:bCs/>
          <w:sz w:val="27"/>
          <w:szCs w:val="27"/>
        </w:rPr>
        <w:t>м от </w:t>
      </w:r>
      <w:r w:rsidR="001068C7">
        <w:rPr>
          <w:bCs/>
          <w:sz w:val="27"/>
          <w:szCs w:val="27"/>
        </w:rPr>
        <w:t>06</w:t>
      </w:r>
      <w:r w:rsidRPr="00DA5D82">
        <w:rPr>
          <w:bCs/>
          <w:sz w:val="27"/>
          <w:szCs w:val="27"/>
        </w:rPr>
        <w:t xml:space="preserve"> </w:t>
      </w:r>
      <w:r w:rsidR="001068C7">
        <w:rPr>
          <w:bCs/>
          <w:sz w:val="27"/>
          <w:szCs w:val="27"/>
        </w:rPr>
        <w:t>октября</w:t>
      </w:r>
      <w:r w:rsidRPr="00DA5D82">
        <w:rPr>
          <w:bCs/>
          <w:sz w:val="27"/>
          <w:szCs w:val="27"/>
        </w:rPr>
        <w:t> 200</w:t>
      </w:r>
      <w:r w:rsidR="001068C7">
        <w:rPr>
          <w:bCs/>
          <w:sz w:val="27"/>
          <w:szCs w:val="27"/>
        </w:rPr>
        <w:t>3</w:t>
      </w:r>
      <w:r w:rsidRPr="00DA5D82">
        <w:rPr>
          <w:bCs/>
          <w:sz w:val="27"/>
          <w:szCs w:val="27"/>
        </w:rPr>
        <w:t xml:space="preserve"> года </w:t>
      </w:r>
      <w:r w:rsidR="001068C7">
        <w:rPr>
          <w:bCs/>
          <w:sz w:val="27"/>
          <w:szCs w:val="27"/>
        </w:rPr>
        <w:t>№ 131 «Об общих принципах организации местного самоуправления в Российской Федерации</w:t>
      </w:r>
      <w:r w:rsidRPr="00DA5D82">
        <w:rPr>
          <w:bCs/>
          <w:sz w:val="27"/>
          <w:szCs w:val="27"/>
        </w:rPr>
        <w:t>»</w:t>
      </w:r>
      <w:r w:rsidR="001068C7">
        <w:rPr>
          <w:bCs/>
          <w:sz w:val="27"/>
          <w:szCs w:val="27"/>
        </w:rPr>
        <w:t xml:space="preserve"> и руководствуясь Уставом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 Совет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»,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Pr="00DA5D82">
        <w:rPr>
          <w:bCs/>
          <w:sz w:val="27"/>
          <w:szCs w:val="27"/>
        </w:rPr>
        <w:t>: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9A323E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</w:t>
      </w:r>
      <w:r w:rsidR="004A149E">
        <w:rPr>
          <w:bCs/>
          <w:sz w:val="27"/>
          <w:szCs w:val="27"/>
        </w:rPr>
        <w:t>Передать полномочия Избирательной комиссии муниципального образования сельского поселения «</w:t>
      </w:r>
      <w:proofErr w:type="spellStart"/>
      <w:r w:rsidR="004A149E">
        <w:rPr>
          <w:bCs/>
          <w:sz w:val="27"/>
          <w:szCs w:val="27"/>
        </w:rPr>
        <w:t>Иля</w:t>
      </w:r>
      <w:proofErr w:type="spellEnd"/>
      <w:r w:rsidR="004A149E">
        <w:rPr>
          <w:bCs/>
          <w:sz w:val="27"/>
          <w:szCs w:val="27"/>
        </w:rPr>
        <w:t xml:space="preserve">», Участковой избирательной комиссии № 1408. </w:t>
      </w:r>
    </w:p>
    <w:p w:rsidR="004A149E" w:rsidRDefault="004A149E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FF36D6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2. Разместить настоящее решение на официальном интернет-портале администрации 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». </w:t>
      </w:r>
    </w:p>
    <w:p w:rsidR="009A323E" w:rsidRPr="00DA5D82" w:rsidRDefault="009A323E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FF36D6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3. Контроль за выполнением настоящего решения возложить на администрацию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>».</w:t>
      </w:r>
    </w:p>
    <w:p w:rsidR="009A323E" w:rsidRPr="00DA5D82" w:rsidRDefault="009A323E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4. Решение вступает в силу после его официального опубликования (обнародования).</w:t>
      </w:r>
    </w:p>
    <w:p w:rsidR="00FF36D6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1068C7" w:rsidRPr="00DA5D82" w:rsidRDefault="001068C7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             </w:t>
      </w:r>
      <w:r>
        <w:rPr>
          <w:bCs/>
          <w:sz w:val="27"/>
          <w:szCs w:val="27"/>
        </w:rPr>
        <w:t xml:space="preserve">                                     </w:t>
      </w:r>
      <w:r w:rsidRPr="00DA5D82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>Б.А. Гомбоев</w:t>
      </w:r>
      <w:r w:rsidRPr="00DA5D82">
        <w:rPr>
          <w:bCs/>
          <w:sz w:val="27"/>
          <w:szCs w:val="27"/>
        </w:rPr>
        <w:t xml:space="preserve">                       </w:t>
      </w:r>
      <w:r>
        <w:rPr>
          <w:bCs/>
          <w:sz w:val="27"/>
          <w:szCs w:val="27"/>
        </w:rPr>
        <w:t xml:space="preserve">       </w:t>
      </w: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D15A7D" w:rsidRDefault="00D15A7D" w:rsidP="00FF36D6">
      <w:pPr>
        <w:suppressAutoHyphens/>
        <w:spacing w:line="360" w:lineRule="exact"/>
        <w:jc w:val="right"/>
        <w:rPr>
          <w:bCs/>
        </w:rPr>
      </w:pPr>
    </w:p>
    <w:p w:rsidR="00D15A7D" w:rsidRDefault="00D15A7D" w:rsidP="00FF36D6">
      <w:pPr>
        <w:suppressAutoHyphens/>
        <w:spacing w:line="360" w:lineRule="exact"/>
        <w:jc w:val="right"/>
        <w:rPr>
          <w:bCs/>
        </w:rPr>
      </w:pPr>
    </w:p>
    <w:p w:rsidR="00D15A7D" w:rsidRDefault="00D15A7D" w:rsidP="00FF36D6">
      <w:pPr>
        <w:suppressAutoHyphens/>
        <w:spacing w:line="360" w:lineRule="exact"/>
        <w:jc w:val="right"/>
        <w:rPr>
          <w:bCs/>
        </w:rPr>
      </w:pPr>
    </w:p>
    <w:p w:rsidR="00D15A7D" w:rsidRDefault="00D15A7D" w:rsidP="00FF36D6">
      <w:pPr>
        <w:suppressAutoHyphens/>
        <w:spacing w:line="360" w:lineRule="exact"/>
        <w:jc w:val="right"/>
        <w:rPr>
          <w:bCs/>
        </w:rPr>
      </w:pPr>
    </w:p>
    <w:p w:rsidR="00D15A7D" w:rsidRDefault="00D15A7D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sectPr w:rsidR="001068C7" w:rsidSect="000B5C30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BC" w:rsidRDefault="00DA13BC" w:rsidP="00FF36D6">
      <w:r>
        <w:separator/>
      </w:r>
    </w:p>
  </w:endnote>
  <w:endnote w:type="continuationSeparator" w:id="0">
    <w:p w:rsidR="00DA13BC" w:rsidRDefault="00DA13BC" w:rsidP="00F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D6" w:rsidRDefault="00FF36D6">
    <w:pPr>
      <w:pStyle w:val="a5"/>
      <w:jc w:val="right"/>
    </w:pPr>
  </w:p>
  <w:p w:rsidR="00FF36D6" w:rsidRDefault="00FF3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BC" w:rsidRDefault="00DA13BC" w:rsidP="00FF36D6">
      <w:r>
        <w:separator/>
      </w:r>
    </w:p>
  </w:footnote>
  <w:footnote w:type="continuationSeparator" w:id="0">
    <w:p w:rsidR="00DA13BC" w:rsidRDefault="00DA13BC" w:rsidP="00F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A4"/>
    <w:rsid w:val="000B5C30"/>
    <w:rsid w:val="001068C7"/>
    <w:rsid w:val="001C6AA9"/>
    <w:rsid w:val="00234CBF"/>
    <w:rsid w:val="00244303"/>
    <w:rsid w:val="00292CA4"/>
    <w:rsid w:val="00402A28"/>
    <w:rsid w:val="00441B8B"/>
    <w:rsid w:val="00463DA7"/>
    <w:rsid w:val="004A149E"/>
    <w:rsid w:val="004B495C"/>
    <w:rsid w:val="00540A86"/>
    <w:rsid w:val="007B1992"/>
    <w:rsid w:val="009A323E"/>
    <w:rsid w:val="00A774A8"/>
    <w:rsid w:val="00AA4F14"/>
    <w:rsid w:val="00AB4949"/>
    <w:rsid w:val="00AC0336"/>
    <w:rsid w:val="00BA6049"/>
    <w:rsid w:val="00D15A7D"/>
    <w:rsid w:val="00DA13BC"/>
    <w:rsid w:val="00EC7089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D6"/>
    <w:rPr>
      <w:rFonts w:ascii="Segoe UI" w:eastAsia="SimSu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9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D6"/>
    <w:rPr>
      <w:rFonts w:ascii="Segoe UI" w:eastAsia="SimSu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9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2019-05-06T01:08:00Z</cp:lastPrinted>
  <dcterms:created xsi:type="dcterms:W3CDTF">2018-06-13T10:37:00Z</dcterms:created>
  <dcterms:modified xsi:type="dcterms:W3CDTF">2019-10-21T07:07:00Z</dcterms:modified>
</cp:coreProperties>
</file>