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6E" w:rsidRPr="00B2059C" w:rsidRDefault="00C01C6E" w:rsidP="00361A9B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2763CF" w:rsidRPr="00B2059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«Иля» </w:t>
      </w:r>
      <w:r w:rsidRPr="00B2059C">
        <w:rPr>
          <w:rFonts w:ascii="Times New Roman" w:hAnsi="Times New Roman" w:cs="Times New Roman"/>
          <w:sz w:val="28"/>
          <w:szCs w:val="28"/>
        </w:rPr>
        <w:t xml:space="preserve">о проделанной работе перед </w:t>
      </w:r>
      <w:r w:rsidR="007456A7" w:rsidRPr="00B2059C">
        <w:rPr>
          <w:rFonts w:ascii="Times New Roman" w:hAnsi="Times New Roman" w:cs="Times New Roman"/>
          <w:sz w:val="28"/>
          <w:szCs w:val="28"/>
        </w:rPr>
        <w:t>населением сельского поселения «Иля»</w:t>
      </w:r>
      <w:r w:rsidR="001F0B56">
        <w:rPr>
          <w:rFonts w:ascii="Times New Roman" w:hAnsi="Times New Roman" w:cs="Times New Roman"/>
          <w:sz w:val="28"/>
          <w:szCs w:val="28"/>
        </w:rPr>
        <w:t xml:space="preserve"> </w:t>
      </w:r>
      <w:r w:rsidR="005836C0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1F0B56">
        <w:rPr>
          <w:rFonts w:ascii="Times New Roman" w:hAnsi="Times New Roman" w:cs="Times New Roman"/>
          <w:sz w:val="28"/>
          <w:szCs w:val="28"/>
        </w:rPr>
        <w:t>и планах на 2020 год</w:t>
      </w:r>
    </w:p>
    <w:p w:rsidR="00C90C62" w:rsidRPr="00B2059C" w:rsidRDefault="001F0B56" w:rsidP="00361A9B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01C6E" w:rsidRPr="00B2059C">
        <w:rPr>
          <w:rFonts w:ascii="Times New Roman" w:hAnsi="Times New Roman" w:cs="Times New Roman"/>
          <w:sz w:val="28"/>
          <w:szCs w:val="28"/>
        </w:rPr>
        <w:t>.</w:t>
      </w:r>
      <w:r w:rsidR="002763CF" w:rsidRPr="00B2059C">
        <w:rPr>
          <w:rFonts w:ascii="Times New Roman" w:hAnsi="Times New Roman" w:cs="Times New Roman"/>
          <w:sz w:val="28"/>
          <w:szCs w:val="28"/>
        </w:rPr>
        <w:t>1</w:t>
      </w:r>
      <w:r w:rsidR="002A2A19" w:rsidRPr="00B2059C">
        <w:rPr>
          <w:rFonts w:ascii="Times New Roman" w:hAnsi="Times New Roman" w:cs="Times New Roman"/>
          <w:sz w:val="28"/>
          <w:szCs w:val="28"/>
        </w:rPr>
        <w:t>2</w:t>
      </w:r>
      <w:r w:rsidR="00C01C6E" w:rsidRPr="00B2059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01C6E" w:rsidRPr="00B2059C">
        <w:rPr>
          <w:rFonts w:ascii="Times New Roman" w:hAnsi="Times New Roman" w:cs="Times New Roman"/>
          <w:sz w:val="28"/>
          <w:szCs w:val="28"/>
        </w:rPr>
        <w:t xml:space="preserve"> г.</w:t>
      </w:r>
      <w:r w:rsidR="008A02E7" w:rsidRPr="00B205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9327D" w:rsidRPr="00B2059C">
        <w:rPr>
          <w:rFonts w:ascii="Times New Roman" w:hAnsi="Times New Roman" w:cs="Times New Roman"/>
          <w:sz w:val="28"/>
          <w:szCs w:val="28"/>
        </w:rPr>
        <w:t xml:space="preserve">с. Иля                         </w:t>
      </w:r>
      <w:r w:rsidR="008A02E7" w:rsidRPr="00B2059C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E9327D" w:rsidRPr="00B2059C">
        <w:rPr>
          <w:rFonts w:ascii="Times New Roman" w:hAnsi="Times New Roman" w:cs="Times New Roman"/>
          <w:sz w:val="28"/>
          <w:szCs w:val="28"/>
        </w:rPr>
        <w:t>1</w:t>
      </w:r>
    </w:p>
    <w:p w:rsidR="00042E84" w:rsidRDefault="00177423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59C">
        <w:rPr>
          <w:rFonts w:ascii="Times New Roman" w:hAnsi="Times New Roman" w:cs="Times New Roman"/>
          <w:sz w:val="28"/>
          <w:szCs w:val="28"/>
        </w:rPr>
        <w:t>Добрый день, дорогие земляки, гости, приглашённые!</w:t>
      </w:r>
      <w:r w:rsidR="00F37A19"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37A19" w:rsidRPr="00F37A19" w:rsidRDefault="00F37A19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Сегодня мы традиционно подводим итоги работы </w:t>
      </w:r>
      <w:r w:rsidR="00094F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654EC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094F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ставим планы на 2020 год</w:t>
      </w: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53DA3" w:rsidRPr="00B2059C" w:rsidRDefault="00C53DA3" w:rsidP="00C53DA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Разрешите мне от администрации сельского поселения «Иля» представить отчёт о проделанной работе за 201</w:t>
      </w:r>
      <w:r w:rsidR="00654EC6">
        <w:rPr>
          <w:rFonts w:ascii="Times New Roman" w:hAnsi="Times New Roman" w:cs="Times New Roman"/>
          <w:sz w:val="28"/>
          <w:szCs w:val="28"/>
        </w:rPr>
        <w:t>9</w:t>
      </w:r>
      <w:r w:rsidRPr="00B2059C">
        <w:rPr>
          <w:rFonts w:ascii="Times New Roman" w:hAnsi="Times New Roman" w:cs="Times New Roman"/>
          <w:sz w:val="28"/>
          <w:szCs w:val="28"/>
        </w:rPr>
        <w:t xml:space="preserve"> год и планах работы в 20</w:t>
      </w:r>
      <w:r w:rsidR="00654EC6">
        <w:rPr>
          <w:rFonts w:ascii="Times New Roman" w:hAnsi="Times New Roman" w:cs="Times New Roman"/>
          <w:sz w:val="28"/>
          <w:szCs w:val="28"/>
        </w:rPr>
        <w:t>20</w:t>
      </w:r>
      <w:r w:rsidRPr="00B2059C">
        <w:rPr>
          <w:rFonts w:ascii="Times New Roman" w:hAnsi="Times New Roman" w:cs="Times New Roman"/>
          <w:sz w:val="28"/>
          <w:szCs w:val="28"/>
        </w:rPr>
        <w:t xml:space="preserve"> году администрации сельского поселения «Иля» и организаций поселения.</w:t>
      </w:r>
    </w:p>
    <w:p w:rsidR="002A2FB6" w:rsidRDefault="00654EC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 же в нашем СХОДЕ принимает участие</w:t>
      </w:r>
      <w:r w:rsidR="00042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Цыремпилов Николай Иванович консультант отдела Агропромышленного комплекса Администрации АБО.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Дашиева Долгор Батоевна – начальник отдела правового обеспечения администрации муниципального района «Дульдургинский район», руководители учреждений СП «Иля», Депутаты Совета сельского поселения «Иля»</w:t>
      </w:r>
    </w:p>
    <w:p w:rsidR="00654EC6" w:rsidRDefault="00654EC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Повестка сегодняшнего заседания;</w:t>
      </w:r>
    </w:p>
    <w:p w:rsidR="00654EC6" w:rsidRDefault="00DF42D3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654EC6">
        <w:rPr>
          <w:rFonts w:ascii="Times New Roman" w:eastAsia="Calibri" w:hAnsi="Times New Roman" w:cs="Times New Roman"/>
          <w:sz w:val="28"/>
          <w:szCs w:val="28"/>
          <w:lang w:eastAsia="en-US"/>
        </w:rPr>
        <w:t>Концерт</w:t>
      </w:r>
    </w:p>
    <w:p w:rsidR="00654EC6" w:rsidRDefault="00DF42D3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654E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Отчёт </w:t>
      </w:r>
      <w:r w:rsidR="00D14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сельского поселения «Иля» </w:t>
      </w:r>
      <w:r w:rsidR="00654EC6">
        <w:rPr>
          <w:rFonts w:ascii="Times New Roman" w:eastAsia="Calibri" w:hAnsi="Times New Roman" w:cs="Times New Roman"/>
          <w:sz w:val="28"/>
          <w:szCs w:val="28"/>
          <w:lang w:eastAsia="en-US"/>
        </w:rPr>
        <w:t>за 2019 год и план</w:t>
      </w:r>
      <w:r w:rsidR="005836C0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="00654E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2020 год </w:t>
      </w:r>
    </w:p>
    <w:p w:rsidR="00D14DF7" w:rsidRDefault="00DF42D3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D14DF7">
        <w:rPr>
          <w:rFonts w:ascii="Times New Roman" w:eastAsia="Calibri" w:hAnsi="Times New Roman" w:cs="Times New Roman"/>
          <w:sz w:val="28"/>
          <w:szCs w:val="28"/>
          <w:lang w:eastAsia="en-US"/>
        </w:rPr>
        <w:t>Обсуждение вопроса Об определении границ территории, прилегающих к зданиям, строениям, соор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ужениям, помещениям, на которых, не допускается розничная продажа алкогольной продукции</w:t>
      </w:r>
    </w:p>
    <w:p w:rsidR="001F0B56" w:rsidRDefault="001F0B5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 Информация МБОУ ИООШ Директор Клейманова М.С.</w:t>
      </w:r>
    </w:p>
    <w:p w:rsidR="001F0B56" w:rsidRDefault="001F0B5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Информация ФАП СП «Иля» </w:t>
      </w:r>
      <w:r w:rsidR="00583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Фельдшер СП «Иля»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Доржалов Ц.Н.</w:t>
      </w:r>
    </w:p>
    <w:p w:rsidR="00D14DF7" w:rsidRDefault="00094F3E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F42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14DF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Администрации МР «Дульдургинский район»</w:t>
      </w:r>
    </w:p>
    <w:p w:rsidR="00094F3E" w:rsidRDefault="00094F3E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Информация Администрации АБО</w:t>
      </w:r>
      <w:r w:rsidR="00042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Цыремпилова Николая Ивановича </w:t>
      </w:r>
      <w:r w:rsidR="001C6FB3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консультант</w:t>
      </w:r>
      <w:r w:rsidR="00042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Агропромышленного комплекса Администрации АБО</w:t>
      </w:r>
    </w:p>
    <w:p w:rsidR="00094F3E" w:rsidRDefault="00094F3E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4F3E" w:rsidRDefault="00094F3E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4F3E" w:rsidRDefault="00094F3E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1076" w:rsidRDefault="00891076" w:rsidP="008910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Отчёт администрации сельского поселения «Иля» за 2019 год и планах на 2020 год </w:t>
      </w:r>
    </w:p>
    <w:p w:rsidR="00293EB8" w:rsidRDefault="00891076" w:rsidP="00293EB8">
      <w:pPr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10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Общая информация о СП «Иля» за 2019 год</w:t>
      </w:r>
    </w:p>
    <w:p w:rsidR="00293EB8" w:rsidRPr="00B2059C" w:rsidRDefault="00293EB8" w:rsidP="00293EB8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сельского поселения «Иля» имеется МБОУ «Илинская основная общеобразовательная школа» 9 классов, Агрокооператив «Илинский», кафе «Ивушка» где работает три человека, 1 магазин «Дорожный» ООО «Лидер»</w:t>
      </w:r>
      <w:r w:rsidR="00182BA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 № 5 районной библиотеки им Жамсо Тумунова </w:t>
      </w:r>
      <w:r w:rsidR="001D7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«Илинская сельская библиотека»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работает два человека, районного социально - культурного центра (Илинский сельский клуб») где работает один человек, имеется так же котельная где работают 3 человека от ООО «Универсал +». </w:t>
      </w:r>
      <w:r w:rsidRPr="00B2059C">
        <w:rPr>
          <w:rFonts w:ascii="Times New Roman" w:hAnsi="Times New Roman" w:cs="Times New Roman"/>
          <w:sz w:val="28"/>
          <w:szCs w:val="28"/>
        </w:rPr>
        <w:t>- Так же в селе работают вет врач и санитар, два лесничих Таптанайского лесничества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05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3EB8" w:rsidRPr="00891076" w:rsidRDefault="00293EB8" w:rsidP="0089107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Социальная работа</w:t>
      </w:r>
    </w:p>
    <w:p w:rsidR="005F52F6" w:rsidRDefault="00F37A19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поселения. Численность населения составляет: </w:t>
      </w:r>
      <w:r w:rsidRPr="00B2059C">
        <w:rPr>
          <w:rFonts w:ascii="Times New Roman" w:hAnsi="Times New Roman" w:cs="Times New Roman"/>
          <w:sz w:val="28"/>
          <w:szCs w:val="28"/>
        </w:rPr>
        <w:t>3</w:t>
      </w:r>
      <w:r w:rsidR="00DA2B4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человек, на 01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декабря</w:t>
      </w: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654EC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654E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 в аналогичный период прошлого года 352 человека</w:t>
      </w: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A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3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Большая разница происходит в связи с новыми правилами учёта населения, </w:t>
      </w:r>
      <w:r w:rsidR="00DA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154 женщин, 150 мужчин, пенсионеров - 49, инвалидов - 49, инвалидов - 28 человек, вдова ВОв – 1, Труженики Тыла – 1 чел. Семьи с детьми: - 37 в них детей 74 в том числе многодетные семьи – 9 в них детей – 34, получают субсидию 14 семей, ежемесячное пособие – 28 семей, Государственная социальная помощь – 24 семьи, Так же в 2019 году выдан 1 социальный контракт 20 т.р. одной семье, </w:t>
      </w:r>
      <w:r w:rsidR="001D7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они </w:t>
      </w:r>
      <w:r w:rsidR="00DA2B48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приобрели КРС – телку, Неблагополучных семей в поселении 5 в них детей 6 человек, состоят на учёте социально-опасные 3 в них детей – 4. Выходов в семьи за 11 месяцев 36, в том числе по сигналу 5.</w:t>
      </w:r>
      <w:r w:rsidR="005F52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семьями проводятся беседы, оказывается социальная помощь. Оздоровлено в 2019 году по линии соц. Защиты 3 детей. На социальное сопровождение семьи с ребенком поставлено 18 семей.</w:t>
      </w:r>
    </w:p>
    <w:p w:rsidR="005F52F6" w:rsidRDefault="005F52F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Родилось детей в 2019 году – 2, умерло жителей с. Иля – 5, </w:t>
      </w:r>
    </w:p>
    <w:p w:rsidR="005F52F6" w:rsidRPr="00293EB8" w:rsidRDefault="005F52F6" w:rsidP="00F37A19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3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Планы на 2020 год в сфере социальной работы;</w:t>
      </w:r>
    </w:p>
    <w:p w:rsidR="005F52F6" w:rsidRDefault="005F52F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Проводить профилактические беседы с населением и оказывать им консультативную помощь.</w:t>
      </w:r>
    </w:p>
    <w:p w:rsidR="005F52F6" w:rsidRDefault="005F52F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Консультация по выплатам мер социальной поддержки</w:t>
      </w:r>
    </w:p>
    <w:p w:rsidR="005F52F6" w:rsidRDefault="005F52F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5836C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казывать социально – педагогическую помощь родителям в воспитании детей. </w:t>
      </w:r>
    </w:p>
    <w:p w:rsidR="005F52F6" w:rsidRDefault="005F52F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 Продолжать контроль неблагополучных семей. </w:t>
      </w:r>
    </w:p>
    <w:p w:rsidR="005F52F6" w:rsidRDefault="005F52F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5836C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ыявлять семейные проблемы и причины их возникновения </w:t>
      </w:r>
    </w:p>
    <w:p w:rsidR="005F52F6" w:rsidRDefault="005F52F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Составлять план работы с семьями.</w:t>
      </w:r>
    </w:p>
    <w:p w:rsidR="005F52F6" w:rsidRDefault="005F52F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Профилактика безнадзорности и правонарушений несовершеннолетних.</w:t>
      </w:r>
    </w:p>
    <w:p w:rsidR="005F52F6" w:rsidRPr="00293EB8" w:rsidRDefault="005F52F6" w:rsidP="00293EB8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3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сфере ВУС</w:t>
      </w:r>
    </w:p>
    <w:p w:rsidR="005F52F6" w:rsidRDefault="005F52F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воинском учёте за 2019 год состоит граждан пребывающих в запасе – 48 чел.</w:t>
      </w:r>
    </w:p>
    <w:p w:rsidR="005F52F6" w:rsidRDefault="005F52F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Призывников 5 чел. (это граждане которые не служили в РА от 18 до 27)</w:t>
      </w:r>
    </w:p>
    <w:p w:rsidR="00293EB8" w:rsidRDefault="00293EB8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Служит в РА – 1 человек</w:t>
      </w:r>
    </w:p>
    <w:p w:rsidR="00293EB8" w:rsidRDefault="00293EB8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первичного воинского учёта ведутся. Формируются личные дела на постановку на первон</w:t>
      </w:r>
      <w:r w:rsidR="005836C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чальный воинский учёт – 2 человека.</w:t>
      </w:r>
    </w:p>
    <w:p w:rsidR="001D7756" w:rsidRDefault="001D775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Периодически приходит информация о наборе на службу по контракту в ВС РФ, это например войсковая часть в с. Большая Тура, Карымский район, и ВЧ на курильских островах Итуруп, вся информация вывешивается в виде объявлений и размещается на сайте администрации СП «Иля»</w:t>
      </w:r>
    </w:p>
    <w:p w:rsidR="00293EB8" w:rsidRPr="00293EB8" w:rsidRDefault="00293EB8" w:rsidP="00293EB8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3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на 2019 год.</w:t>
      </w:r>
    </w:p>
    <w:p w:rsidR="00DA2B48" w:rsidRDefault="00293EB8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Работа в соответствии с требованиями законодательства РФ вести воинский учёт, проводить сверки с Агинским военкоматом.</w:t>
      </w:r>
      <w:r w:rsidR="00DA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E5594" w:rsidRPr="00B2059C" w:rsidRDefault="007E5594" w:rsidP="00463C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t>Общая работа</w:t>
      </w:r>
    </w:p>
    <w:p w:rsidR="00A6085E" w:rsidRPr="00B2059C" w:rsidRDefault="00716916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силами администрации </w:t>
      </w:r>
      <w:r w:rsidR="001250C3">
        <w:rPr>
          <w:rFonts w:ascii="Times New Roman" w:hAnsi="Times New Roman" w:cs="Times New Roman"/>
          <w:sz w:val="28"/>
          <w:szCs w:val="28"/>
        </w:rPr>
        <w:t>СП «Иля» установлены дорожные знаки вблизи МБОУ ИООШ, ограничение скорости, внимание дети всего установлено знаков 6 знаков</w:t>
      </w:r>
    </w:p>
    <w:p w:rsidR="0064711E" w:rsidRDefault="00094612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</w:t>
      </w:r>
      <w:r w:rsidR="001250C3">
        <w:rPr>
          <w:rFonts w:ascii="Times New Roman" w:hAnsi="Times New Roman" w:cs="Times New Roman"/>
          <w:sz w:val="28"/>
          <w:szCs w:val="28"/>
        </w:rPr>
        <w:t xml:space="preserve">в июле этого года </w:t>
      </w:r>
      <w:r w:rsidRPr="00B2059C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1250C3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B2059C">
        <w:rPr>
          <w:rFonts w:ascii="Times New Roman" w:hAnsi="Times New Roman" w:cs="Times New Roman"/>
          <w:sz w:val="28"/>
          <w:szCs w:val="28"/>
        </w:rPr>
        <w:t xml:space="preserve">буртовка мусора местной свалки, </w:t>
      </w:r>
      <w:r w:rsidR="001250C3">
        <w:rPr>
          <w:rFonts w:ascii="Times New Roman" w:hAnsi="Times New Roman" w:cs="Times New Roman"/>
          <w:sz w:val="28"/>
          <w:szCs w:val="28"/>
        </w:rPr>
        <w:t xml:space="preserve">согласно действующего законодательства с 01.01.2020 года планируется ввод подворного мешкового сбора мусора от населения, согласно плана машина по сбору мусора, мусоровоз будет заезжать в с. Иля во вторник, будет проезжать </w:t>
      </w:r>
      <w:r w:rsidR="00BE7B7A">
        <w:rPr>
          <w:rFonts w:ascii="Times New Roman" w:hAnsi="Times New Roman" w:cs="Times New Roman"/>
          <w:sz w:val="28"/>
          <w:szCs w:val="28"/>
        </w:rPr>
        <w:t xml:space="preserve">со звуковым сигналом </w:t>
      </w:r>
      <w:r w:rsidR="001250C3">
        <w:rPr>
          <w:rFonts w:ascii="Times New Roman" w:hAnsi="Times New Roman" w:cs="Times New Roman"/>
          <w:sz w:val="28"/>
          <w:szCs w:val="28"/>
        </w:rPr>
        <w:t>по ул. Центральная</w:t>
      </w:r>
      <w:r w:rsidR="00BE7B7A">
        <w:rPr>
          <w:rFonts w:ascii="Times New Roman" w:hAnsi="Times New Roman" w:cs="Times New Roman"/>
          <w:sz w:val="28"/>
          <w:szCs w:val="28"/>
        </w:rPr>
        <w:t>, Новая, Нагорная</w:t>
      </w:r>
      <w:r w:rsidR="008011A9">
        <w:rPr>
          <w:rFonts w:ascii="Times New Roman" w:hAnsi="Times New Roman" w:cs="Times New Roman"/>
          <w:sz w:val="28"/>
          <w:szCs w:val="28"/>
        </w:rPr>
        <w:t>. Оплата за работу будет взыматься с населения ориентировочно 67 рублей в месяц с двора, будут заключены договора с жителями и</w:t>
      </w:r>
      <w:r w:rsidR="00F97BBA">
        <w:rPr>
          <w:rFonts w:ascii="Times New Roman" w:hAnsi="Times New Roman" w:cs="Times New Roman"/>
          <w:sz w:val="28"/>
          <w:szCs w:val="28"/>
        </w:rPr>
        <w:t xml:space="preserve"> «мусорособирающей» компанией этой </w:t>
      </w:r>
      <w:r w:rsidR="00F97BBA">
        <w:rPr>
          <w:rFonts w:ascii="Times New Roman" w:hAnsi="Times New Roman" w:cs="Times New Roman"/>
          <w:sz w:val="28"/>
          <w:szCs w:val="28"/>
        </w:rPr>
        <w:lastRenderedPageBreak/>
        <w:t>компанией стала ООО «Олерон+» которая готовит работу по сбору мусора, В</w:t>
      </w:r>
      <w:r w:rsidR="005836C0">
        <w:rPr>
          <w:rFonts w:ascii="Times New Roman" w:hAnsi="Times New Roman" w:cs="Times New Roman"/>
          <w:sz w:val="28"/>
          <w:szCs w:val="28"/>
        </w:rPr>
        <w:t xml:space="preserve"> </w:t>
      </w:r>
      <w:r w:rsidR="00F97BBA">
        <w:rPr>
          <w:rFonts w:ascii="Times New Roman" w:hAnsi="Times New Roman" w:cs="Times New Roman"/>
          <w:sz w:val="28"/>
          <w:szCs w:val="28"/>
        </w:rPr>
        <w:t xml:space="preserve">общем мусор будет такой же услугой как и оплата за свет и т.п.  </w:t>
      </w:r>
    </w:p>
    <w:p w:rsidR="00891076" w:rsidRDefault="00AF0B97" w:rsidP="0089107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так же </w:t>
      </w:r>
      <w:r w:rsidR="00846E18" w:rsidRPr="00B2059C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2059C">
        <w:rPr>
          <w:rFonts w:ascii="Times New Roman" w:hAnsi="Times New Roman" w:cs="Times New Roman"/>
          <w:sz w:val="28"/>
          <w:szCs w:val="28"/>
        </w:rPr>
        <w:t xml:space="preserve">выделены средства из дорожного фонда администрации района на освещение улиц СП «Иля» в размере 80 т.р., </w:t>
      </w:r>
      <w:r w:rsidR="00846E18" w:rsidRPr="00B2059C">
        <w:rPr>
          <w:rFonts w:ascii="Times New Roman" w:hAnsi="Times New Roman" w:cs="Times New Roman"/>
          <w:sz w:val="28"/>
          <w:szCs w:val="28"/>
        </w:rPr>
        <w:t xml:space="preserve">был </w:t>
      </w:r>
      <w:r w:rsidRPr="00B2059C">
        <w:rPr>
          <w:rFonts w:ascii="Times New Roman" w:hAnsi="Times New Roman" w:cs="Times New Roman"/>
          <w:sz w:val="28"/>
          <w:szCs w:val="28"/>
        </w:rPr>
        <w:t xml:space="preserve">заключен и подписан договор с </w:t>
      </w:r>
      <w:r w:rsidR="00201AC8" w:rsidRPr="00B2059C">
        <w:rPr>
          <w:rFonts w:ascii="Times New Roman" w:hAnsi="Times New Roman" w:cs="Times New Roman"/>
          <w:sz w:val="28"/>
          <w:szCs w:val="28"/>
        </w:rPr>
        <w:t xml:space="preserve">ИП </w:t>
      </w:r>
      <w:r w:rsidRPr="00B2059C">
        <w:rPr>
          <w:rFonts w:ascii="Times New Roman" w:hAnsi="Times New Roman" w:cs="Times New Roman"/>
          <w:sz w:val="28"/>
          <w:szCs w:val="28"/>
        </w:rPr>
        <w:t>Гончиковым Б.Г. работы  проведены, 10 фонарей вывешены</w:t>
      </w:r>
      <w:r w:rsidR="00E05C1B" w:rsidRPr="00B2059C">
        <w:rPr>
          <w:rFonts w:ascii="Times New Roman" w:hAnsi="Times New Roman" w:cs="Times New Roman"/>
          <w:sz w:val="28"/>
          <w:szCs w:val="28"/>
        </w:rPr>
        <w:t xml:space="preserve"> всего фонарей установлено </w:t>
      </w:r>
      <w:r w:rsidR="00891076">
        <w:rPr>
          <w:rFonts w:ascii="Times New Roman" w:hAnsi="Times New Roman" w:cs="Times New Roman"/>
          <w:sz w:val="28"/>
          <w:szCs w:val="28"/>
        </w:rPr>
        <w:t>3</w:t>
      </w:r>
      <w:r w:rsidR="00E05C1B" w:rsidRPr="00B2059C">
        <w:rPr>
          <w:rFonts w:ascii="Times New Roman" w:hAnsi="Times New Roman" w:cs="Times New Roman"/>
          <w:sz w:val="28"/>
          <w:szCs w:val="28"/>
        </w:rPr>
        <w:t>0 штук</w:t>
      </w:r>
      <w:r w:rsidR="00AE7D6D" w:rsidRPr="00B2059C">
        <w:rPr>
          <w:rFonts w:ascii="Times New Roman" w:hAnsi="Times New Roman" w:cs="Times New Roman"/>
          <w:sz w:val="28"/>
          <w:szCs w:val="28"/>
        </w:rPr>
        <w:t>.</w:t>
      </w:r>
      <w:r w:rsidR="0089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076" w:rsidRDefault="00891076" w:rsidP="0089107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же была проведена работа по подготовке документации к работам по планировке (гр</w:t>
      </w:r>
      <w:r w:rsidR="00463C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дерованию) дорог по ул. Новая и Нагорная, с администрации муниципального района дано согласие об оплате работ, но подрядчик «Дульдургинское ДЭУ» </w:t>
      </w:r>
      <w:r w:rsidR="00463C57">
        <w:rPr>
          <w:rFonts w:ascii="Times New Roman" w:hAnsi="Times New Roman" w:cs="Times New Roman"/>
          <w:sz w:val="28"/>
          <w:szCs w:val="28"/>
        </w:rPr>
        <w:t xml:space="preserve">в последний момент </w:t>
      </w:r>
      <w:r>
        <w:rPr>
          <w:rFonts w:ascii="Times New Roman" w:hAnsi="Times New Roman" w:cs="Times New Roman"/>
          <w:sz w:val="28"/>
          <w:szCs w:val="28"/>
        </w:rPr>
        <w:t xml:space="preserve">отказался от проведения работ в связи с загруженностью заказами. </w:t>
      </w:r>
    </w:p>
    <w:p w:rsidR="00463C57" w:rsidRPr="00B2059C" w:rsidRDefault="00463C57" w:rsidP="0089107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же в этом году получен и установлен новый котёл на Центральную котельную СП «Иля»</w:t>
      </w:r>
    </w:p>
    <w:p w:rsidR="007E5594" w:rsidRPr="00B2059C" w:rsidRDefault="007E5594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</w:t>
      </w:r>
      <w:r w:rsidR="00846E18" w:rsidRPr="00B2059C">
        <w:rPr>
          <w:rFonts w:ascii="Times New Roman" w:hAnsi="Times New Roman" w:cs="Times New Roman"/>
          <w:sz w:val="28"/>
          <w:szCs w:val="28"/>
        </w:rPr>
        <w:t>в 201</w:t>
      </w:r>
      <w:r w:rsidR="00463C57">
        <w:rPr>
          <w:rFonts w:ascii="Times New Roman" w:hAnsi="Times New Roman" w:cs="Times New Roman"/>
          <w:sz w:val="28"/>
          <w:szCs w:val="28"/>
        </w:rPr>
        <w:t>9</w:t>
      </w:r>
      <w:r w:rsidR="00846E18" w:rsidRPr="00B2059C">
        <w:rPr>
          <w:rFonts w:ascii="Times New Roman" w:hAnsi="Times New Roman" w:cs="Times New Roman"/>
          <w:sz w:val="28"/>
          <w:szCs w:val="28"/>
        </w:rPr>
        <w:t xml:space="preserve"> году был </w:t>
      </w:r>
      <w:r w:rsidRPr="00B2059C">
        <w:rPr>
          <w:rFonts w:ascii="Times New Roman" w:hAnsi="Times New Roman" w:cs="Times New Roman"/>
          <w:sz w:val="28"/>
          <w:szCs w:val="28"/>
        </w:rPr>
        <w:t>выделен трактор Администрации ЛТЗ 60 АБ – 10 на сенокосную компанию Агрокооператива «Илинский»</w:t>
      </w:r>
    </w:p>
    <w:p w:rsidR="00BA77CC" w:rsidRPr="00B2059C" w:rsidRDefault="00FA2CE3" w:rsidP="00FA2CE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проведено празднование 7</w:t>
      </w:r>
      <w:r w:rsidR="00463C57">
        <w:rPr>
          <w:rFonts w:ascii="Times New Roman" w:hAnsi="Times New Roman" w:cs="Times New Roman"/>
          <w:sz w:val="28"/>
          <w:szCs w:val="28"/>
        </w:rPr>
        <w:t>4</w:t>
      </w:r>
      <w:r w:rsidRPr="00B2059C">
        <w:rPr>
          <w:rFonts w:ascii="Times New Roman" w:hAnsi="Times New Roman" w:cs="Times New Roman"/>
          <w:sz w:val="28"/>
          <w:szCs w:val="28"/>
        </w:rPr>
        <w:t xml:space="preserve">-й годовщины победы ВОв организован Залп, подарки,  </w:t>
      </w:r>
      <w:r w:rsidR="0041019A">
        <w:rPr>
          <w:rFonts w:ascii="Times New Roman" w:hAnsi="Times New Roman" w:cs="Times New Roman"/>
          <w:sz w:val="28"/>
          <w:szCs w:val="28"/>
        </w:rPr>
        <w:t xml:space="preserve">концерт, </w:t>
      </w:r>
      <w:r w:rsidRPr="00B2059C">
        <w:rPr>
          <w:rFonts w:ascii="Times New Roman" w:hAnsi="Times New Roman" w:cs="Times New Roman"/>
          <w:sz w:val="28"/>
          <w:szCs w:val="28"/>
        </w:rPr>
        <w:t>проведён косметический ремонт памятника и уборка вокруг него. Оказан</w:t>
      </w:r>
      <w:r w:rsidR="00AE7D6D" w:rsidRPr="00B2059C">
        <w:rPr>
          <w:rFonts w:ascii="Times New Roman" w:hAnsi="Times New Roman" w:cs="Times New Roman"/>
          <w:sz w:val="28"/>
          <w:szCs w:val="28"/>
        </w:rPr>
        <w:t>а</w:t>
      </w:r>
      <w:r w:rsidRPr="00B2059C">
        <w:rPr>
          <w:rFonts w:ascii="Times New Roman" w:hAnsi="Times New Roman" w:cs="Times New Roman"/>
          <w:sz w:val="28"/>
          <w:szCs w:val="28"/>
        </w:rPr>
        <w:t xml:space="preserve"> помощь труженику тыла и вдове</w:t>
      </w:r>
      <w:r w:rsidR="00905E59" w:rsidRPr="00B2059C">
        <w:rPr>
          <w:rFonts w:ascii="Times New Roman" w:hAnsi="Times New Roman" w:cs="Times New Roman"/>
          <w:sz w:val="28"/>
          <w:szCs w:val="28"/>
        </w:rPr>
        <w:t xml:space="preserve"> ВОв с помощью трудового десанта</w:t>
      </w:r>
    </w:p>
    <w:p w:rsidR="009F3950" w:rsidRPr="00B2059C" w:rsidRDefault="009F3950" w:rsidP="00FA2CE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проведена работа по уничтожению дикорастущей конопли произрастающей на территории СП «Иля»</w:t>
      </w:r>
    </w:p>
    <w:p w:rsidR="00DB2F8F" w:rsidRDefault="00AE7D6D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</w:t>
      </w:r>
      <w:r w:rsidR="005E5674" w:rsidRPr="00B2059C">
        <w:rPr>
          <w:rFonts w:ascii="Times New Roman" w:hAnsi="Times New Roman" w:cs="Times New Roman"/>
          <w:sz w:val="28"/>
          <w:szCs w:val="28"/>
        </w:rPr>
        <w:t xml:space="preserve">Администрацией СП Иля </w:t>
      </w:r>
      <w:r w:rsidRPr="00B2059C">
        <w:rPr>
          <w:rFonts w:ascii="Times New Roman" w:hAnsi="Times New Roman" w:cs="Times New Roman"/>
          <w:sz w:val="28"/>
          <w:szCs w:val="28"/>
        </w:rPr>
        <w:t>пров</w:t>
      </w:r>
      <w:r w:rsidR="00463C57">
        <w:rPr>
          <w:rFonts w:ascii="Times New Roman" w:hAnsi="Times New Roman" w:cs="Times New Roman"/>
          <w:sz w:val="28"/>
          <w:szCs w:val="28"/>
        </w:rPr>
        <w:t>е</w:t>
      </w:r>
      <w:r w:rsidRPr="00B2059C">
        <w:rPr>
          <w:rFonts w:ascii="Times New Roman" w:hAnsi="Times New Roman" w:cs="Times New Roman"/>
          <w:sz w:val="28"/>
          <w:szCs w:val="28"/>
        </w:rPr>
        <w:t>д</w:t>
      </w:r>
      <w:r w:rsidR="00463C57">
        <w:rPr>
          <w:rFonts w:ascii="Times New Roman" w:hAnsi="Times New Roman" w:cs="Times New Roman"/>
          <w:sz w:val="28"/>
          <w:szCs w:val="28"/>
        </w:rPr>
        <w:t>ена</w:t>
      </w:r>
      <w:r w:rsidRPr="00B2059C">
        <w:rPr>
          <w:rFonts w:ascii="Times New Roman" w:hAnsi="Times New Roman" w:cs="Times New Roman"/>
          <w:sz w:val="28"/>
          <w:szCs w:val="28"/>
        </w:rPr>
        <w:t xml:space="preserve"> работа по оформлению документов на</w:t>
      </w:r>
      <w:r w:rsidR="005E5674" w:rsidRPr="00B2059C">
        <w:rPr>
          <w:rFonts w:ascii="Times New Roman" w:hAnsi="Times New Roman" w:cs="Times New Roman"/>
          <w:sz w:val="28"/>
          <w:szCs w:val="28"/>
        </w:rPr>
        <w:t xml:space="preserve"> наши</w:t>
      </w:r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DB2F8F" w:rsidRPr="00B2059C">
        <w:rPr>
          <w:rFonts w:ascii="Times New Roman" w:hAnsi="Times New Roman" w:cs="Times New Roman"/>
          <w:sz w:val="28"/>
          <w:szCs w:val="28"/>
        </w:rPr>
        <w:t xml:space="preserve">2 </w:t>
      </w:r>
      <w:r w:rsidRPr="00B2059C">
        <w:rPr>
          <w:rFonts w:ascii="Times New Roman" w:hAnsi="Times New Roman" w:cs="Times New Roman"/>
          <w:sz w:val="28"/>
          <w:szCs w:val="28"/>
        </w:rPr>
        <w:t>водокачки СП «Иля»</w:t>
      </w:r>
      <w:r w:rsidR="00DB2F8F" w:rsidRPr="00B2059C">
        <w:rPr>
          <w:rFonts w:ascii="Times New Roman" w:hAnsi="Times New Roman" w:cs="Times New Roman"/>
          <w:sz w:val="28"/>
          <w:szCs w:val="28"/>
        </w:rPr>
        <w:t xml:space="preserve"> и земельные участки под ними</w:t>
      </w:r>
      <w:r w:rsidR="00151746" w:rsidRPr="00B2059C">
        <w:rPr>
          <w:rFonts w:ascii="Times New Roman" w:hAnsi="Times New Roman" w:cs="Times New Roman"/>
          <w:sz w:val="28"/>
          <w:szCs w:val="28"/>
        </w:rPr>
        <w:t>,</w:t>
      </w:r>
      <w:r w:rsidR="00463C57">
        <w:rPr>
          <w:rFonts w:ascii="Times New Roman" w:hAnsi="Times New Roman" w:cs="Times New Roman"/>
          <w:sz w:val="28"/>
          <w:szCs w:val="28"/>
        </w:rPr>
        <w:t xml:space="preserve"> так же оформлены документы на кладбище с. Иля, скотомогильник.</w:t>
      </w:r>
    </w:p>
    <w:p w:rsidR="00EB101C" w:rsidRPr="00B2059C" w:rsidRDefault="00EB101C" w:rsidP="00EB101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Проводится работа по идентификации КРС и лошадей СП Иля всех форм собственности </w:t>
      </w:r>
    </w:p>
    <w:p w:rsidR="002504E5" w:rsidRPr="00B2059C" w:rsidRDefault="002504E5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же по решению суда присвоено право собственности на одну долю из земель сельскохозяйственного назначения ПАЙ бывший ПАЙ Перунова Юрия Яковлевича, на данный момент проводится работа по постановке доли в Росреестре на учёт</w:t>
      </w:r>
    </w:p>
    <w:p w:rsidR="00C069CF" w:rsidRDefault="00C069CF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в это</w:t>
      </w:r>
      <w:r w:rsidR="00463C57">
        <w:rPr>
          <w:rFonts w:ascii="Times New Roman" w:hAnsi="Times New Roman" w:cs="Times New Roman"/>
          <w:sz w:val="28"/>
          <w:szCs w:val="28"/>
        </w:rPr>
        <w:t>м</w:t>
      </w:r>
      <w:r w:rsidRPr="00B2059C">
        <w:rPr>
          <w:rFonts w:ascii="Times New Roman" w:hAnsi="Times New Roman" w:cs="Times New Roman"/>
          <w:sz w:val="28"/>
          <w:szCs w:val="28"/>
        </w:rPr>
        <w:t xml:space="preserve"> год</w:t>
      </w:r>
      <w:r w:rsidR="00463C57">
        <w:rPr>
          <w:rFonts w:ascii="Times New Roman" w:hAnsi="Times New Roman" w:cs="Times New Roman"/>
          <w:sz w:val="28"/>
          <w:szCs w:val="28"/>
        </w:rPr>
        <w:t>у</w:t>
      </w:r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463C57">
        <w:rPr>
          <w:rFonts w:ascii="Times New Roman" w:hAnsi="Times New Roman" w:cs="Times New Roman"/>
          <w:sz w:val="28"/>
          <w:szCs w:val="28"/>
        </w:rPr>
        <w:t xml:space="preserve">наше село </w:t>
      </w:r>
      <w:r w:rsidRPr="00B2059C">
        <w:rPr>
          <w:rFonts w:ascii="Times New Roman" w:hAnsi="Times New Roman" w:cs="Times New Roman"/>
          <w:sz w:val="28"/>
          <w:szCs w:val="28"/>
        </w:rPr>
        <w:t>подключен</w:t>
      </w:r>
      <w:r w:rsidR="00463C57">
        <w:rPr>
          <w:rFonts w:ascii="Times New Roman" w:hAnsi="Times New Roman" w:cs="Times New Roman"/>
          <w:sz w:val="28"/>
          <w:szCs w:val="28"/>
        </w:rPr>
        <w:t>о к</w:t>
      </w:r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463C57">
        <w:rPr>
          <w:rFonts w:ascii="Times New Roman" w:hAnsi="Times New Roman" w:cs="Times New Roman"/>
          <w:sz w:val="28"/>
          <w:szCs w:val="28"/>
        </w:rPr>
        <w:t xml:space="preserve">Спутниковому телевидению </w:t>
      </w:r>
      <w:r w:rsidR="002504E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B101C">
        <w:rPr>
          <w:rFonts w:ascii="Times New Roman" w:hAnsi="Times New Roman" w:cs="Times New Roman"/>
          <w:sz w:val="28"/>
          <w:szCs w:val="28"/>
        </w:rPr>
        <w:t xml:space="preserve">спутниковые </w:t>
      </w:r>
      <w:r w:rsidR="002504E5">
        <w:rPr>
          <w:rFonts w:ascii="Times New Roman" w:hAnsi="Times New Roman" w:cs="Times New Roman"/>
          <w:sz w:val="28"/>
          <w:szCs w:val="28"/>
        </w:rPr>
        <w:t xml:space="preserve">тарелки МТС всего подключено 84 тарелки, отказались от установки 2 жителя нашего села. Спутниковое телевидение установлено </w:t>
      </w:r>
      <w:r w:rsidR="002504E5">
        <w:rPr>
          <w:rFonts w:ascii="Times New Roman" w:hAnsi="Times New Roman" w:cs="Times New Roman"/>
          <w:sz w:val="28"/>
          <w:szCs w:val="28"/>
        </w:rPr>
        <w:lastRenderedPageBreak/>
        <w:t xml:space="preserve">каждому жителю нашего села, не установили только тем, кто не прописан в нашем селе. </w:t>
      </w:r>
      <w:r w:rsidRPr="00B205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7222" w:rsidRDefault="00F97BBA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закуплены 3 РЛО (ранцы для тушения пожара)</w:t>
      </w:r>
      <w:r w:rsidR="005F7222">
        <w:rPr>
          <w:rFonts w:ascii="Times New Roman" w:hAnsi="Times New Roman" w:cs="Times New Roman"/>
          <w:sz w:val="28"/>
          <w:szCs w:val="28"/>
        </w:rPr>
        <w:t xml:space="preserve"> пожарные рукава, вентили, гидранты, огнетушители и т.п. пожарное оборудование, так же закуплены покрышки задние и передние на трактор администрации СП «Иля»,</w:t>
      </w:r>
      <w:r w:rsidR="00EB101C">
        <w:rPr>
          <w:rFonts w:ascii="Times New Roman" w:hAnsi="Times New Roman" w:cs="Times New Roman"/>
          <w:sz w:val="28"/>
          <w:szCs w:val="28"/>
        </w:rPr>
        <w:t xml:space="preserve"> так же оплачены запчасти на УАЗ администрации СП «Иля» и закуплена мотопомпа с бензопилой товар нужно только забрать с Читы </w:t>
      </w:r>
    </w:p>
    <w:p w:rsidR="005F7222" w:rsidRDefault="005F7222" w:rsidP="004A7549">
      <w:pPr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опашка минерализованной полосы вокруг села, и стоянки Цыреновой Т.Б., так же проведён отжиг мин. полосы вокруг села, и стоянок Бурдинского Н.Л., Нордопова З.М., Дашинимаева А.Л., </w:t>
      </w:r>
      <w:r w:rsidRPr="005F7222">
        <w:rPr>
          <w:rFonts w:ascii="Times New Roman" w:eastAsia="Calibri" w:hAnsi="Times New Roman" w:cs="Times New Roman"/>
          <w:sz w:val="28"/>
          <w:szCs w:val="28"/>
          <w:lang w:eastAsia="en-US"/>
        </w:rPr>
        <w:t>Тошбоев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F7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Касимджан Хамиджанович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(бывшая стоянка Харитонова А.), Цыреновой Т.Б.</w:t>
      </w:r>
    </w:p>
    <w:p w:rsidR="00F40226" w:rsidRDefault="005F7222" w:rsidP="004A7549">
      <w:pPr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1019A">
        <w:rPr>
          <w:rFonts w:ascii="Times New Roman" w:eastAsia="Calibri" w:hAnsi="Times New Roman" w:cs="Times New Roman"/>
          <w:sz w:val="28"/>
          <w:szCs w:val="28"/>
          <w:lang w:eastAsia="en-US"/>
        </w:rPr>
        <w:t>За период с 06.08.2019 года – создан волонтёрский отряд «Забота». С волонтерами проведены две социально-бытовые акции помощи труженику тыла Дрёминой Г.Н. и санитарную очистку села. В</w:t>
      </w:r>
      <w:r w:rsidR="00EB10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19A">
        <w:rPr>
          <w:rFonts w:ascii="Times New Roman" w:eastAsia="Calibri" w:hAnsi="Times New Roman" w:cs="Times New Roman"/>
          <w:sz w:val="28"/>
          <w:szCs w:val="28"/>
          <w:lang w:eastAsia="en-US"/>
        </w:rPr>
        <w:t>рамках акции «Забайкалье наш дом» волонтеры приняли участие в проведении торжественной линейки посвященной дню знаний</w:t>
      </w:r>
      <w:r w:rsidR="00EB10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был вручен спортивный инвентарь от организации Забайкалье Наш дом на сумму 70 т.р., так же от партии «Единая Россия» </w:t>
      </w:r>
      <w:r w:rsidR="00F402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нашим первоклассникам </w:t>
      </w:r>
      <w:r w:rsidR="00EB10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вручены 5 ранцев </w:t>
      </w:r>
      <w:r w:rsidR="00F40226">
        <w:rPr>
          <w:rFonts w:ascii="Times New Roman" w:eastAsia="Calibri" w:hAnsi="Times New Roman" w:cs="Times New Roman"/>
          <w:sz w:val="28"/>
          <w:szCs w:val="28"/>
          <w:lang w:eastAsia="en-US"/>
        </w:rPr>
        <w:t>с комплектом канц., товаров, и от Губернатора Забайкальского края первоклассникам вручены канц., товары</w:t>
      </w:r>
      <w:r w:rsidR="004101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день выборов в СДК провели концерт и в течении дня проходили соревнования по </w:t>
      </w:r>
      <w:r w:rsidR="005836C0">
        <w:rPr>
          <w:rFonts w:ascii="Times New Roman" w:eastAsia="Calibri" w:hAnsi="Times New Roman" w:cs="Times New Roman"/>
          <w:sz w:val="28"/>
          <w:szCs w:val="28"/>
          <w:lang w:eastAsia="en-US"/>
        </w:rPr>
        <w:t>«Д</w:t>
      </w:r>
      <w:r w:rsidR="0041019A">
        <w:rPr>
          <w:rFonts w:ascii="Times New Roman" w:eastAsia="Calibri" w:hAnsi="Times New Roman" w:cs="Times New Roman"/>
          <w:sz w:val="28"/>
          <w:szCs w:val="28"/>
          <w:lang w:eastAsia="en-US"/>
        </w:rPr>
        <w:t>артсу</w:t>
      </w:r>
      <w:r w:rsidR="005836C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101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избирателей села. На тему «Здоровый образ жизни» для школьников проводился осенний кросс и </w:t>
      </w:r>
      <w:r w:rsidR="005836C0">
        <w:rPr>
          <w:rFonts w:ascii="Times New Roman" w:eastAsia="Calibri" w:hAnsi="Times New Roman" w:cs="Times New Roman"/>
          <w:sz w:val="28"/>
          <w:szCs w:val="28"/>
          <w:lang w:eastAsia="en-US"/>
        </w:rPr>
        <w:t>«За</w:t>
      </w:r>
      <w:r w:rsidR="0041019A">
        <w:rPr>
          <w:rFonts w:ascii="Times New Roman" w:eastAsia="Calibri" w:hAnsi="Times New Roman" w:cs="Times New Roman"/>
          <w:sz w:val="28"/>
          <w:szCs w:val="28"/>
          <w:lang w:eastAsia="en-US"/>
        </w:rPr>
        <w:t>рница</w:t>
      </w:r>
      <w:r w:rsidR="005836C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101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день пожилых людей была подготовлена культурная программа и накрыт праздничный стол. На день матери, так же проводили </w:t>
      </w:r>
      <w:r w:rsidR="00AC33FA">
        <w:rPr>
          <w:rFonts w:ascii="Times New Roman" w:eastAsia="Calibri" w:hAnsi="Times New Roman" w:cs="Times New Roman"/>
          <w:sz w:val="28"/>
          <w:szCs w:val="28"/>
          <w:lang w:eastAsia="en-US"/>
        </w:rPr>
        <w:t>концерт и спортивную эстафету для мам</w:t>
      </w:r>
      <w:r w:rsidR="006112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детей, в конце программы всем мамам были вручены памятные сувениры. Так школьниками, поэтому все концерты и мероприятия были проведены совместно с СДК, ИООШ и библиотекой.</w:t>
      </w:r>
      <w:r w:rsidR="004101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F97BBA" w:rsidRPr="00B2059C" w:rsidRDefault="00F40226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Так же в сентябре прошли организовано выборы Губернатора Забайкальского края который набрал наибольшее количество голосов среди избираемых Руководителей регионов Росси</w:t>
      </w:r>
      <w:r w:rsidR="00DC16A7">
        <w:rPr>
          <w:rFonts w:ascii="Times New Roman" w:eastAsia="Calibri" w:hAnsi="Times New Roman" w:cs="Times New Roman"/>
          <w:sz w:val="28"/>
          <w:szCs w:val="28"/>
          <w:lang w:eastAsia="en-US"/>
        </w:rPr>
        <w:t>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а в крае среди районов Дульдургинский район дал ему всех больше голосов, Большое спасибо всем за организованное голосование, за то что пришли и проголосовали, не остались равнодушными к судьбе родного края, проявили свою гражданскую позицию.</w:t>
      </w:r>
      <w:r w:rsidR="00AD6A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7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12" w:rsidRPr="00182BA7" w:rsidRDefault="00ED3912" w:rsidP="004A754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BA7">
        <w:rPr>
          <w:rFonts w:ascii="Times New Roman" w:hAnsi="Times New Roman" w:cs="Times New Roman"/>
          <w:b/>
          <w:sz w:val="28"/>
          <w:szCs w:val="28"/>
        </w:rPr>
        <w:t>Планы на 20</w:t>
      </w:r>
      <w:r w:rsidR="005836C0" w:rsidRPr="00182BA7">
        <w:rPr>
          <w:rFonts w:ascii="Times New Roman" w:hAnsi="Times New Roman" w:cs="Times New Roman"/>
          <w:b/>
          <w:sz w:val="28"/>
          <w:szCs w:val="28"/>
        </w:rPr>
        <w:t>20</w:t>
      </w:r>
      <w:r w:rsidRPr="00182BA7">
        <w:rPr>
          <w:rFonts w:ascii="Times New Roman" w:hAnsi="Times New Roman" w:cs="Times New Roman"/>
          <w:b/>
          <w:sz w:val="28"/>
          <w:szCs w:val="28"/>
        </w:rPr>
        <w:t xml:space="preserve"> год в сфере </w:t>
      </w:r>
      <w:r w:rsidR="00F07F73" w:rsidRPr="00182BA7">
        <w:rPr>
          <w:rFonts w:ascii="Times New Roman" w:hAnsi="Times New Roman" w:cs="Times New Roman"/>
          <w:b/>
          <w:sz w:val="28"/>
          <w:szCs w:val="28"/>
        </w:rPr>
        <w:t>общей</w:t>
      </w:r>
      <w:r w:rsidRPr="00182BA7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8011A9" w:rsidRDefault="008011A9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стабильный переход на работу по сбору мусора от населения</w:t>
      </w:r>
    </w:p>
    <w:p w:rsidR="004E3EA0" w:rsidRPr="00B2059C" w:rsidRDefault="004E3EA0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всероссийской переписи населения 2020 года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провести планировку дорог местного значения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ограждение </w:t>
      </w:r>
      <w:r w:rsidR="008011A9">
        <w:rPr>
          <w:rFonts w:ascii="Times New Roman" w:hAnsi="Times New Roman" w:cs="Times New Roman"/>
          <w:sz w:val="28"/>
          <w:szCs w:val="28"/>
        </w:rPr>
        <w:t xml:space="preserve">или консервация </w:t>
      </w:r>
      <w:r w:rsidRPr="00B2059C">
        <w:rPr>
          <w:rFonts w:ascii="Times New Roman" w:hAnsi="Times New Roman" w:cs="Times New Roman"/>
          <w:sz w:val="28"/>
          <w:szCs w:val="28"/>
        </w:rPr>
        <w:t>местной свалки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проводить освещение улиц местного значения 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проводить санитарную очистку села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участвовать в тушении пожаров и в борьбе с другими чрезвычайными ситуациями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проводить работу по оформлению невостребованных земельных долей</w:t>
      </w:r>
      <w:r w:rsidR="00F07F73" w:rsidRPr="00B2059C">
        <w:rPr>
          <w:rFonts w:ascii="Times New Roman" w:hAnsi="Times New Roman" w:cs="Times New Roman"/>
          <w:sz w:val="28"/>
          <w:szCs w:val="28"/>
        </w:rPr>
        <w:t xml:space="preserve"> сельскохозяйственного значения.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далее оформлять право собственности на имеющееся и состоящее на балансе администрации СП «Иля» имущество</w:t>
      </w:r>
      <w:r w:rsidR="002A4075">
        <w:rPr>
          <w:rFonts w:ascii="Times New Roman" w:hAnsi="Times New Roman" w:cs="Times New Roman"/>
          <w:sz w:val="28"/>
          <w:szCs w:val="28"/>
        </w:rPr>
        <w:t>, Это здание администрации пожарные автомобили АРС 14</w:t>
      </w:r>
      <w:r w:rsidRPr="00B2059C">
        <w:rPr>
          <w:rFonts w:ascii="Times New Roman" w:hAnsi="Times New Roman" w:cs="Times New Roman"/>
          <w:sz w:val="28"/>
          <w:szCs w:val="28"/>
        </w:rPr>
        <w:t>.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 </w:t>
      </w:r>
      <w:r w:rsidR="009F3950" w:rsidRPr="00B2059C">
        <w:rPr>
          <w:rFonts w:ascii="Times New Roman" w:hAnsi="Times New Roman" w:cs="Times New Roman"/>
          <w:sz w:val="28"/>
          <w:szCs w:val="28"/>
        </w:rPr>
        <w:t>проводить работу по уничтожению дикорастущей конопли на территории СП «Иля»</w:t>
      </w:r>
    </w:p>
    <w:p w:rsidR="009F3950" w:rsidRPr="00B2059C" w:rsidRDefault="009F3950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организовать строительство детской площадки на территории села,</w:t>
      </w:r>
      <w:r w:rsidR="004E3EA0">
        <w:rPr>
          <w:rFonts w:ascii="Times New Roman" w:hAnsi="Times New Roman" w:cs="Times New Roman"/>
          <w:sz w:val="28"/>
          <w:szCs w:val="28"/>
        </w:rPr>
        <w:t xml:space="preserve"> по имеющейся информации селам с населением до 500 человек куда входит и с. Иля в 2020 году Правительство Забайкальского края передаст детские площадки</w:t>
      </w:r>
    </w:p>
    <w:p w:rsidR="009F3950" w:rsidRPr="00B2059C" w:rsidRDefault="009F3950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</w:t>
      </w:r>
      <w:r w:rsidR="00F07F73" w:rsidRPr="00B2059C">
        <w:rPr>
          <w:rFonts w:ascii="Times New Roman" w:hAnsi="Times New Roman" w:cs="Times New Roman"/>
          <w:sz w:val="28"/>
          <w:szCs w:val="28"/>
        </w:rPr>
        <w:t>заниматься благоустройством нашего села</w:t>
      </w:r>
    </w:p>
    <w:p w:rsidR="00F07F73" w:rsidRPr="00B2059C" w:rsidRDefault="00F07F73" w:rsidP="004A754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оказывать помощь в трудоустройстве жителям нашего села</w:t>
      </w:r>
    </w:p>
    <w:p w:rsidR="005345FD" w:rsidRPr="00B2059C" w:rsidRDefault="005345FD" w:rsidP="00361A9B">
      <w:pPr>
        <w:ind w:right="-14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t>Санитарная очистка села</w:t>
      </w:r>
      <w:r w:rsidR="00E90451" w:rsidRPr="00B2059C">
        <w:rPr>
          <w:rFonts w:ascii="Times New Roman" w:hAnsi="Times New Roman" w:cs="Times New Roman"/>
          <w:b/>
          <w:sz w:val="28"/>
          <w:szCs w:val="28"/>
        </w:rPr>
        <w:t>,</w:t>
      </w:r>
      <w:r w:rsidR="00FE5A6A" w:rsidRPr="00B2059C">
        <w:rPr>
          <w:rFonts w:ascii="Times New Roman" w:hAnsi="Times New Roman" w:cs="Times New Roman"/>
          <w:b/>
          <w:sz w:val="28"/>
          <w:szCs w:val="28"/>
        </w:rPr>
        <w:t xml:space="preserve"> благоустройство</w:t>
      </w:r>
      <w:r w:rsidRPr="00B2059C">
        <w:rPr>
          <w:rFonts w:ascii="Times New Roman" w:hAnsi="Times New Roman" w:cs="Times New Roman"/>
          <w:b/>
          <w:sz w:val="28"/>
          <w:szCs w:val="28"/>
        </w:rPr>
        <w:t>:</w:t>
      </w:r>
    </w:p>
    <w:p w:rsidR="00A2410D" w:rsidRPr="00B2059C" w:rsidRDefault="005345FD" w:rsidP="00A2410D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983CC4" w:rsidRPr="00B2059C">
        <w:rPr>
          <w:rFonts w:ascii="Times New Roman" w:hAnsi="Times New Roman" w:cs="Times New Roman"/>
          <w:sz w:val="28"/>
          <w:szCs w:val="28"/>
        </w:rPr>
        <w:t xml:space="preserve">весенняя </w:t>
      </w:r>
      <w:r w:rsidR="00A2410D" w:rsidRPr="00B2059C">
        <w:rPr>
          <w:rFonts w:ascii="Times New Roman" w:hAnsi="Times New Roman" w:cs="Times New Roman"/>
          <w:sz w:val="28"/>
          <w:szCs w:val="28"/>
        </w:rPr>
        <w:t xml:space="preserve">и осенняя </w:t>
      </w:r>
      <w:r w:rsidRPr="00B2059C">
        <w:rPr>
          <w:rFonts w:ascii="Times New Roman" w:hAnsi="Times New Roman" w:cs="Times New Roman"/>
          <w:sz w:val="28"/>
          <w:szCs w:val="28"/>
        </w:rPr>
        <w:t>санитарн</w:t>
      </w:r>
      <w:r w:rsidR="00A2410D" w:rsidRPr="00B2059C">
        <w:rPr>
          <w:rFonts w:ascii="Times New Roman" w:hAnsi="Times New Roman" w:cs="Times New Roman"/>
          <w:sz w:val="28"/>
          <w:szCs w:val="28"/>
        </w:rPr>
        <w:t>ые</w:t>
      </w:r>
      <w:r w:rsidRPr="00B2059C">
        <w:rPr>
          <w:rFonts w:ascii="Times New Roman" w:hAnsi="Times New Roman" w:cs="Times New Roman"/>
          <w:sz w:val="28"/>
          <w:szCs w:val="28"/>
        </w:rPr>
        <w:t xml:space="preserve"> очистк</w:t>
      </w:r>
      <w:r w:rsidR="00A2410D" w:rsidRPr="00B2059C">
        <w:rPr>
          <w:rFonts w:ascii="Times New Roman" w:hAnsi="Times New Roman" w:cs="Times New Roman"/>
          <w:sz w:val="28"/>
          <w:szCs w:val="28"/>
        </w:rPr>
        <w:t>и</w:t>
      </w:r>
      <w:r w:rsidRPr="00B2059C">
        <w:rPr>
          <w:rFonts w:ascii="Times New Roman" w:hAnsi="Times New Roman" w:cs="Times New Roman"/>
          <w:sz w:val="28"/>
          <w:szCs w:val="28"/>
        </w:rPr>
        <w:t xml:space="preserve"> села по улицам Новая</w:t>
      </w:r>
      <w:r w:rsidR="004E794A" w:rsidRPr="00B2059C">
        <w:rPr>
          <w:rFonts w:ascii="Times New Roman" w:hAnsi="Times New Roman" w:cs="Times New Roman"/>
          <w:sz w:val="28"/>
          <w:szCs w:val="28"/>
        </w:rPr>
        <w:t>,</w:t>
      </w:r>
      <w:r w:rsidRPr="00B2059C">
        <w:rPr>
          <w:rFonts w:ascii="Times New Roman" w:hAnsi="Times New Roman" w:cs="Times New Roman"/>
          <w:sz w:val="28"/>
          <w:szCs w:val="28"/>
        </w:rPr>
        <w:t xml:space="preserve"> Нагорная</w:t>
      </w:r>
      <w:r w:rsidR="004E794A" w:rsidRPr="00B2059C">
        <w:rPr>
          <w:rFonts w:ascii="Times New Roman" w:hAnsi="Times New Roman" w:cs="Times New Roman"/>
          <w:sz w:val="28"/>
          <w:szCs w:val="28"/>
        </w:rPr>
        <w:t>,</w:t>
      </w:r>
      <w:r w:rsidRPr="00B2059C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4E794A" w:rsidRPr="00B2059C">
        <w:rPr>
          <w:rFonts w:ascii="Times New Roman" w:hAnsi="Times New Roman" w:cs="Times New Roman"/>
          <w:sz w:val="28"/>
          <w:szCs w:val="28"/>
        </w:rPr>
        <w:t>,</w:t>
      </w:r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983CC4" w:rsidRPr="00B2059C">
        <w:rPr>
          <w:rFonts w:ascii="Times New Roman" w:hAnsi="Times New Roman" w:cs="Times New Roman"/>
          <w:sz w:val="28"/>
          <w:szCs w:val="28"/>
        </w:rPr>
        <w:t>вокруг 2-х водокачек села,</w:t>
      </w:r>
      <w:r w:rsidR="00E9327D"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A2410D" w:rsidRPr="00B2059C">
        <w:rPr>
          <w:rFonts w:ascii="Times New Roman" w:hAnsi="Times New Roman" w:cs="Times New Roman"/>
          <w:sz w:val="28"/>
          <w:szCs w:val="28"/>
        </w:rPr>
        <w:t>с привлечением лиц направленных из Центра занятости населения «Дульдургинского района» на общественные работы</w:t>
      </w:r>
      <w:r w:rsidR="009F2774">
        <w:rPr>
          <w:rFonts w:ascii="Times New Roman" w:hAnsi="Times New Roman" w:cs="Times New Roman"/>
          <w:sz w:val="28"/>
          <w:szCs w:val="28"/>
        </w:rPr>
        <w:t xml:space="preserve"> и населения</w:t>
      </w:r>
      <w:r w:rsidR="00A2410D" w:rsidRPr="00B20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A6A" w:rsidRPr="00182BA7" w:rsidRDefault="00492437" w:rsidP="00361A9B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BA7">
        <w:rPr>
          <w:rFonts w:ascii="Times New Roman" w:hAnsi="Times New Roman" w:cs="Times New Roman"/>
          <w:b/>
          <w:sz w:val="28"/>
          <w:szCs w:val="28"/>
        </w:rPr>
        <w:t xml:space="preserve">Планы </w:t>
      </w:r>
      <w:r w:rsidR="00FE5A6A" w:rsidRPr="00182BA7">
        <w:rPr>
          <w:rFonts w:ascii="Times New Roman" w:hAnsi="Times New Roman" w:cs="Times New Roman"/>
          <w:b/>
          <w:sz w:val="28"/>
          <w:szCs w:val="28"/>
        </w:rPr>
        <w:t>на 20</w:t>
      </w:r>
      <w:r w:rsidR="005836C0" w:rsidRPr="00182BA7">
        <w:rPr>
          <w:rFonts w:ascii="Times New Roman" w:hAnsi="Times New Roman" w:cs="Times New Roman"/>
          <w:b/>
          <w:sz w:val="28"/>
          <w:szCs w:val="28"/>
        </w:rPr>
        <w:t>20</w:t>
      </w:r>
      <w:r w:rsidR="00FE5A6A" w:rsidRPr="00182BA7">
        <w:rPr>
          <w:rFonts w:ascii="Times New Roman" w:hAnsi="Times New Roman" w:cs="Times New Roman"/>
          <w:b/>
          <w:sz w:val="28"/>
          <w:szCs w:val="28"/>
        </w:rPr>
        <w:t xml:space="preserve"> год также будем заниматься;</w:t>
      </w:r>
    </w:p>
    <w:p w:rsidR="00492437" w:rsidRPr="00B2059C" w:rsidRDefault="00FE5A6A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отжигом минерализованных полос </w:t>
      </w:r>
      <w:r w:rsidR="00C069CF" w:rsidRPr="00B2059C">
        <w:rPr>
          <w:rFonts w:ascii="Times New Roman" w:hAnsi="Times New Roman" w:cs="Times New Roman"/>
          <w:sz w:val="28"/>
          <w:szCs w:val="28"/>
        </w:rPr>
        <w:t xml:space="preserve">и </w:t>
      </w:r>
      <w:r w:rsidRPr="00B2059C">
        <w:rPr>
          <w:rFonts w:ascii="Times New Roman" w:hAnsi="Times New Roman" w:cs="Times New Roman"/>
          <w:sz w:val="28"/>
          <w:szCs w:val="28"/>
        </w:rPr>
        <w:t>их опашкой, обновлением.</w:t>
      </w:r>
    </w:p>
    <w:p w:rsidR="00FE5A6A" w:rsidRPr="00B2059C" w:rsidRDefault="00FE5A6A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озеленением территории поселения</w:t>
      </w:r>
    </w:p>
    <w:p w:rsidR="00FE5A6A" w:rsidRPr="00B2059C" w:rsidRDefault="00FE5A6A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lastRenderedPageBreak/>
        <w:t>- текущим ремонтом имущества села</w:t>
      </w:r>
      <w:r w:rsidR="000B6F30" w:rsidRPr="00B2059C">
        <w:rPr>
          <w:rFonts w:ascii="Times New Roman" w:hAnsi="Times New Roman" w:cs="Times New Roman"/>
          <w:sz w:val="28"/>
          <w:szCs w:val="28"/>
        </w:rPr>
        <w:t>, огородить свалку мусора</w:t>
      </w:r>
      <w:r w:rsidR="00CE6412" w:rsidRPr="00B2059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5613A" w:rsidRPr="00B2059C" w:rsidRDefault="0055613A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также в план включено;</w:t>
      </w:r>
    </w:p>
    <w:p w:rsidR="00A2410D" w:rsidRPr="00B2059C" w:rsidRDefault="0055613A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заливать </w:t>
      </w:r>
      <w:r w:rsidR="00E90451" w:rsidRPr="00B2059C">
        <w:rPr>
          <w:rFonts w:ascii="Times New Roman" w:hAnsi="Times New Roman" w:cs="Times New Roman"/>
          <w:sz w:val="28"/>
          <w:szCs w:val="28"/>
        </w:rPr>
        <w:t>ледовую площадку</w:t>
      </w:r>
    </w:p>
    <w:p w:rsidR="0055613A" w:rsidRPr="00B2059C" w:rsidRDefault="00A2410D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</w:t>
      </w:r>
      <w:r w:rsidR="00E90451" w:rsidRPr="00B2059C">
        <w:rPr>
          <w:rFonts w:ascii="Times New Roman" w:hAnsi="Times New Roman" w:cs="Times New Roman"/>
          <w:sz w:val="28"/>
          <w:szCs w:val="28"/>
        </w:rPr>
        <w:t xml:space="preserve">далее проводить </w:t>
      </w:r>
      <w:r w:rsidRPr="00B2059C">
        <w:rPr>
          <w:rFonts w:ascii="Times New Roman" w:hAnsi="Times New Roman" w:cs="Times New Roman"/>
          <w:sz w:val="28"/>
          <w:szCs w:val="28"/>
        </w:rPr>
        <w:t>освещение улиц села</w:t>
      </w:r>
      <w:r w:rsidR="0055613A" w:rsidRPr="00B2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51" w:rsidRPr="00B2059C" w:rsidRDefault="00E90451" w:rsidP="00E9045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t>В сфере жилищно-коммунального хозяйства</w:t>
      </w:r>
    </w:p>
    <w:p w:rsidR="00AD2759" w:rsidRPr="00B2059C" w:rsidRDefault="00AD2759" w:rsidP="0005044C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В данное время отоплением занимается организация ООО «Универсал +» </w:t>
      </w:r>
      <w:r w:rsidR="00B95061" w:rsidRPr="00B2059C">
        <w:rPr>
          <w:rFonts w:ascii="Times New Roman" w:hAnsi="Times New Roman" w:cs="Times New Roman"/>
          <w:sz w:val="28"/>
          <w:szCs w:val="28"/>
        </w:rPr>
        <w:t>который занимается отоплением в нашем районе в основном в сельских поселениях, отопительный сезон проходит в штатном режиме</w:t>
      </w:r>
      <w:r w:rsidR="000B6F30" w:rsidRPr="00B2059C">
        <w:rPr>
          <w:rFonts w:ascii="Times New Roman" w:hAnsi="Times New Roman" w:cs="Times New Roman"/>
          <w:sz w:val="28"/>
          <w:szCs w:val="28"/>
        </w:rPr>
        <w:t>, в котельной работают три кочегара</w:t>
      </w:r>
      <w:r w:rsidR="00B95061" w:rsidRPr="00B20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F8D" w:rsidRDefault="00B95061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План на 20</w:t>
      </w:r>
      <w:r w:rsidR="005836C0">
        <w:rPr>
          <w:rFonts w:ascii="Times New Roman" w:hAnsi="Times New Roman" w:cs="Times New Roman"/>
          <w:sz w:val="28"/>
          <w:szCs w:val="28"/>
        </w:rPr>
        <w:t>20</w:t>
      </w:r>
      <w:r w:rsidRPr="00B2059C">
        <w:rPr>
          <w:rFonts w:ascii="Times New Roman" w:hAnsi="Times New Roman" w:cs="Times New Roman"/>
          <w:sz w:val="28"/>
          <w:szCs w:val="28"/>
        </w:rPr>
        <w:t xml:space="preserve"> год </w:t>
      </w:r>
      <w:r w:rsidR="004D6F8D" w:rsidRPr="00B2059C">
        <w:rPr>
          <w:rFonts w:ascii="Times New Roman" w:hAnsi="Times New Roman" w:cs="Times New Roman"/>
          <w:sz w:val="28"/>
          <w:szCs w:val="28"/>
        </w:rPr>
        <w:t>в сфере ЖКХ проводить работу по энергосбережению в учреждениях нашего села, что представляет собой следование пунктам программы по энергосбережению СП «Иля» в основном это касается администрации СП «Иля», клуба, работа состоит в том чтобы установить счётчики на тепло, заменить лампы накаливания,</w:t>
      </w:r>
      <w:r w:rsidR="0005044C" w:rsidRPr="00B2059C">
        <w:rPr>
          <w:rFonts w:ascii="Times New Roman" w:hAnsi="Times New Roman" w:cs="Times New Roman"/>
          <w:sz w:val="28"/>
          <w:szCs w:val="28"/>
        </w:rPr>
        <w:t xml:space="preserve"> на более энергосберегающие свет</w:t>
      </w:r>
      <w:r w:rsidR="004D6F8D" w:rsidRPr="00B2059C">
        <w:rPr>
          <w:rFonts w:ascii="Times New Roman" w:hAnsi="Times New Roman" w:cs="Times New Roman"/>
          <w:sz w:val="28"/>
          <w:szCs w:val="28"/>
        </w:rPr>
        <w:t>одиодные, провести работы по утеплению здания, заменить по возможности окна двери на алюмин</w:t>
      </w:r>
      <w:r w:rsidR="005836C0">
        <w:rPr>
          <w:rFonts w:ascii="Times New Roman" w:hAnsi="Times New Roman" w:cs="Times New Roman"/>
          <w:sz w:val="28"/>
          <w:szCs w:val="28"/>
        </w:rPr>
        <w:t>и</w:t>
      </w:r>
      <w:r w:rsidR="004D6F8D" w:rsidRPr="00B2059C">
        <w:rPr>
          <w:rFonts w:ascii="Times New Roman" w:hAnsi="Times New Roman" w:cs="Times New Roman"/>
          <w:sz w:val="28"/>
          <w:szCs w:val="28"/>
        </w:rPr>
        <w:t>евые или пластиковые (евро) и т.д.</w:t>
      </w:r>
      <w:r w:rsidR="00387D3D" w:rsidRPr="00B205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018" w:rsidRPr="00B2059C" w:rsidRDefault="00901018" w:rsidP="00361A9B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t>В сфере делопроизводства</w:t>
      </w:r>
    </w:p>
    <w:p w:rsidR="00F21CA1" w:rsidRPr="00B2059C" w:rsidRDefault="00901018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На сегодняшний день администрацией издано </w:t>
      </w:r>
      <w:r w:rsidR="002A4075">
        <w:rPr>
          <w:rFonts w:ascii="Times New Roman" w:hAnsi="Times New Roman" w:cs="Times New Roman"/>
          <w:sz w:val="28"/>
          <w:szCs w:val="28"/>
        </w:rPr>
        <w:t>18</w:t>
      </w:r>
      <w:r w:rsidRPr="00B2059C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9D4C38" w:rsidRPr="00B2059C">
        <w:rPr>
          <w:rFonts w:ascii="Times New Roman" w:hAnsi="Times New Roman" w:cs="Times New Roman"/>
          <w:sz w:val="28"/>
          <w:szCs w:val="28"/>
        </w:rPr>
        <w:t>й</w:t>
      </w:r>
      <w:r w:rsidRPr="00B2059C">
        <w:rPr>
          <w:rFonts w:ascii="Times New Roman" w:hAnsi="Times New Roman" w:cs="Times New Roman"/>
          <w:sz w:val="28"/>
          <w:szCs w:val="28"/>
        </w:rPr>
        <w:t xml:space="preserve"> по личному составу это, приём, увольнение сотрудников администрации, предоставление отпусков и т.п., </w:t>
      </w:r>
    </w:p>
    <w:p w:rsidR="00F21CA1" w:rsidRPr="00B2059C" w:rsidRDefault="00DC029B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11</w:t>
      </w:r>
      <w:r w:rsidR="00901018"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2B33A0" w:rsidRPr="00B2059C">
        <w:rPr>
          <w:rFonts w:ascii="Times New Roman" w:hAnsi="Times New Roman" w:cs="Times New Roman"/>
          <w:sz w:val="28"/>
          <w:szCs w:val="28"/>
        </w:rPr>
        <w:t>Р</w:t>
      </w:r>
      <w:r w:rsidR="00901018" w:rsidRPr="00B2059C">
        <w:rPr>
          <w:rFonts w:ascii="Times New Roman" w:hAnsi="Times New Roman" w:cs="Times New Roman"/>
          <w:sz w:val="28"/>
          <w:szCs w:val="28"/>
        </w:rPr>
        <w:t>аспоряжени</w:t>
      </w:r>
      <w:r w:rsidRPr="00B2059C">
        <w:rPr>
          <w:rFonts w:ascii="Times New Roman" w:hAnsi="Times New Roman" w:cs="Times New Roman"/>
          <w:sz w:val="28"/>
          <w:szCs w:val="28"/>
        </w:rPr>
        <w:t>й</w:t>
      </w:r>
      <w:r w:rsidR="00901018" w:rsidRPr="00B2059C">
        <w:rPr>
          <w:rFonts w:ascii="Times New Roman" w:hAnsi="Times New Roman" w:cs="Times New Roman"/>
          <w:sz w:val="28"/>
          <w:szCs w:val="28"/>
        </w:rPr>
        <w:t xml:space="preserve"> по основной деятельности это </w:t>
      </w:r>
      <w:r w:rsidR="002B33A0" w:rsidRPr="00B2059C">
        <w:rPr>
          <w:rFonts w:ascii="Times New Roman" w:hAnsi="Times New Roman" w:cs="Times New Roman"/>
          <w:sz w:val="28"/>
          <w:szCs w:val="28"/>
        </w:rPr>
        <w:t>Р</w:t>
      </w:r>
      <w:r w:rsidR="00901018" w:rsidRPr="00B2059C">
        <w:rPr>
          <w:rFonts w:ascii="Times New Roman" w:hAnsi="Times New Roman" w:cs="Times New Roman"/>
          <w:sz w:val="28"/>
          <w:szCs w:val="28"/>
        </w:rPr>
        <w:t>аспоряжения по пожарной безопасности</w:t>
      </w:r>
      <w:r w:rsidR="00DC7B61" w:rsidRPr="00B2059C">
        <w:rPr>
          <w:rFonts w:ascii="Times New Roman" w:hAnsi="Times New Roman" w:cs="Times New Roman"/>
          <w:sz w:val="28"/>
          <w:szCs w:val="28"/>
        </w:rPr>
        <w:t xml:space="preserve">, </w:t>
      </w:r>
      <w:r w:rsidR="00901018" w:rsidRPr="00B2059C">
        <w:rPr>
          <w:rFonts w:ascii="Times New Roman" w:hAnsi="Times New Roman" w:cs="Times New Roman"/>
          <w:sz w:val="28"/>
          <w:szCs w:val="28"/>
        </w:rPr>
        <w:t>изменении в адресном хозяйстве и проведении мероприятий</w:t>
      </w:r>
      <w:r w:rsidR="00F21CA1" w:rsidRPr="00B2059C">
        <w:rPr>
          <w:rFonts w:ascii="Times New Roman" w:hAnsi="Times New Roman" w:cs="Times New Roman"/>
          <w:sz w:val="28"/>
          <w:szCs w:val="28"/>
        </w:rPr>
        <w:t xml:space="preserve"> в прошлом году их было </w:t>
      </w:r>
      <w:r w:rsidR="002A4075">
        <w:rPr>
          <w:rFonts w:ascii="Times New Roman" w:hAnsi="Times New Roman" w:cs="Times New Roman"/>
          <w:sz w:val="28"/>
          <w:szCs w:val="28"/>
        </w:rPr>
        <w:t>1</w:t>
      </w:r>
      <w:r w:rsidR="003271A6">
        <w:rPr>
          <w:rFonts w:ascii="Times New Roman" w:hAnsi="Times New Roman" w:cs="Times New Roman"/>
          <w:sz w:val="28"/>
          <w:szCs w:val="28"/>
        </w:rPr>
        <w:t>3</w:t>
      </w:r>
    </w:p>
    <w:p w:rsidR="00F21CA1" w:rsidRPr="00B2059C" w:rsidRDefault="00901018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DC7B61" w:rsidRPr="00B2059C">
        <w:rPr>
          <w:rFonts w:ascii="Times New Roman" w:hAnsi="Times New Roman" w:cs="Times New Roman"/>
          <w:sz w:val="28"/>
          <w:szCs w:val="28"/>
        </w:rPr>
        <w:t>1</w:t>
      </w:r>
      <w:r w:rsidR="002A4075">
        <w:rPr>
          <w:rFonts w:ascii="Times New Roman" w:hAnsi="Times New Roman" w:cs="Times New Roman"/>
          <w:sz w:val="28"/>
          <w:szCs w:val="28"/>
        </w:rPr>
        <w:t>3</w:t>
      </w:r>
      <w:r w:rsidR="002B33A0" w:rsidRPr="00B2059C">
        <w:rPr>
          <w:rFonts w:ascii="Times New Roman" w:hAnsi="Times New Roman" w:cs="Times New Roman"/>
          <w:sz w:val="28"/>
          <w:szCs w:val="28"/>
        </w:rPr>
        <w:t xml:space="preserve"> Постановлений это о весенних и осенних месячниках по санитарной очистке поселения, </w:t>
      </w:r>
      <w:r w:rsidR="003271A6">
        <w:rPr>
          <w:rFonts w:ascii="Times New Roman" w:hAnsi="Times New Roman" w:cs="Times New Roman"/>
          <w:sz w:val="28"/>
          <w:szCs w:val="28"/>
        </w:rPr>
        <w:t>Об утверждении правил присвоения изменения и аннулирования адресов на территории СП «Иля», Об утверждении Плана проведения систематических карантинных фитосанитарных обследований на территории СП «Иля»</w:t>
      </w:r>
      <w:r w:rsidR="002B33A0" w:rsidRPr="00B2059C">
        <w:rPr>
          <w:rFonts w:ascii="Times New Roman" w:hAnsi="Times New Roman" w:cs="Times New Roman"/>
          <w:sz w:val="28"/>
          <w:szCs w:val="28"/>
        </w:rPr>
        <w:t xml:space="preserve">, </w:t>
      </w:r>
      <w:r w:rsidR="003271A6">
        <w:rPr>
          <w:rFonts w:ascii="Times New Roman" w:hAnsi="Times New Roman" w:cs="Times New Roman"/>
          <w:sz w:val="28"/>
          <w:szCs w:val="28"/>
        </w:rPr>
        <w:t xml:space="preserve">Об отмене Постановления Об утверждении КЧС СП «Иля» </w:t>
      </w:r>
      <w:r w:rsidR="002B33A0" w:rsidRPr="00B2059C">
        <w:rPr>
          <w:rFonts w:ascii="Times New Roman" w:hAnsi="Times New Roman" w:cs="Times New Roman"/>
          <w:sz w:val="28"/>
          <w:szCs w:val="28"/>
        </w:rPr>
        <w:t xml:space="preserve">и т.п., в прошлом году их было </w:t>
      </w:r>
      <w:r w:rsidR="00DC029B" w:rsidRPr="00B2059C">
        <w:rPr>
          <w:rFonts w:ascii="Times New Roman" w:hAnsi="Times New Roman" w:cs="Times New Roman"/>
          <w:sz w:val="28"/>
          <w:szCs w:val="28"/>
        </w:rPr>
        <w:t>1</w:t>
      </w:r>
      <w:r w:rsidR="003271A6">
        <w:rPr>
          <w:rFonts w:ascii="Times New Roman" w:hAnsi="Times New Roman" w:cs="Times New Roman"/>
          <w:sz w:val="28"/>
          <w:szCs w:val="28"/>
        </w:rPr>
        <w:t>4</w:t>
      </w:r>
      <w:r w:rsidR="00F21CA1" w:rsidRPr="00B2059C">
        <w:rPr>
          <w:rFonts w:ascii="Times New Roman" w:hAnsi="Times New Roman" w:cs="Times New Roman"/>
          <w:sz w:val="28"/>
          <w:szCs w:val="28"/>
        </w:rPr>
        <w:t>.</w:t>
      </w:r>
    </w:p>
    <w:p w:rsidR="00F21CA1" w:rsidRPr="00B2059C" w:rsidRDefault="00F21CA1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Принято обращений от граждан </w:t>
      </w:r>
      <w:r w:rsidR="00DC029B" w:rsidRPr="00B2059C">
        <w:rPr>
          <w:rFonts w:ascii="Times New Roman" w:hAnsi="Times New Roman" w:cs="Times New Roman"/>
          <w:sz w:val="28"/>
          <w:szCs w:val="28"/>
        </w:rPr>
        <w:t>5</w:t>
      </w:r>
      <w:r w:rsidRPr="00B2059C">
        <w:rPr>
          <w:rFonts w:ascii="Times New Roman" w:hAnsi="Times New Roman" w:cs="Times New Roman"/>
          <w:sz w:val="28"/>
          <w:szCs w:val="28"/>
        </w:rPr>
        <w:t xml:space="preserve"> на конец прошлого года принято </w:t>
      </w:r>
      <w:r w:rsidR="003271A6">
        <w:rPr>
          <w:rFonts w:ascii="Times New Roman" w:hAnsi="Times New Roman" w:cs="Times New Roman"/>
          <w:sz w:val="28"/>
          <w:szCs w:val="28"/>
        </w:rPr>
        <w:t>1</w:t>
      </w:r>
      <w:r w:rsidR="00DC029B" w:rsidRPr="00B2059C">
        <w:rPr>
          <w:rFonts w:ascii="Times New Roman" w:hAnsi="Times New Roman" w:cs="Times New Roman"/>
          <w:sz w:val="28"/>
          <w:szCs w:val="28"/>
        </w:rPr>
        <w:t>5</w:t>
      </w:r>
      <w:r w:rsidRPr="00B2059C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F21CA1" w:rsidRPr="00B2059C" w:rsidRDefault="00DC029B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lastRenderedPageBreak/>
        <w:t xml:space="preserve">Издано </w:t>
      </w:r>
      <w:r w:rsidR="00084B17">
        <w:rPr>
          <w:rFonts w:ascii="Times New Roman" w:hAnsi="Times New Roman" w:cs="Times New Roman"/>
          <w:sz w:val="28"/>
          <w:szCs w:val="28"/>
        </w:rPr>
        <w:t>1</w:t>
      </w:r>
      <w:r w:rsidR="003271A6">
        <w:rPr>
          <w:rFonts w:ascii="Times New Roman" w:hAnsi="Times New Roman" w:cs="Times New Roman"/>
          <w:sz w:val="28"/>
          <w:szCs w:val="28"/>
        </w:rPr>
        <w:t>7</w:t>
      </w:r>
      <w:r w:rsidR="00084B17">
        <w:rPr>
          <w:rFonts w:ascii="Times New Roman" w:hAnsi="Times New Roman" w:cs="Times New Roman"/>
          <w:sz w:val="28"/>
          <w:szCs w:val="28"/>
        </w:rPr>
        <w:t>0</w:t>
      </w:r>
      <w:r w:rsidR="002B33A0" w:rsidRPr="00B2059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B2059C">
        <w:rPr>
          <w:rFonts w:ascii="Times New Roman" w:hAnsi="Times New Roman" w:cs="Times New Roman"/>
          <w:sz w:val="28"/>
          <w:szCs w:val="28"/>
        </w:rPr>
        <w:t>,</w:t>
      </w:r>
      <w:r w:rsidR="002B33A0"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F21CA1" w:rsidRPr="00B2059C">
        <w:rPr>
          <w:rFonts w:ascii="Times New Roman" w:hAnsi="Times New Roman" w:cs="Times New Roman"/>
          <w:sz w:val="28"/>
          <w:szCs w:val="28"/>
        </w:rPr>
        <w:t xml:space="preserve">отправлено </w:t>
      </w:r>
      <w:r w:rsidR="002B33A0" w:rsidRPr="00B2059C">
        <w:rPr>
          <w:rFonts w:ascii="Times New Roman" w:hAnsi="Times New Roman" w:cs="Times New Roman"/>
          <w:sz w:val="28"/>
          <w:szCs w:val="28"/>
        </w:rPr>
        <w:t>в виде ответов на требования, различных отчётов и информационных писем</w:t>
      </w:r>
      <w:r w:rsidRPr="00B2059C">
        <w:rPr>
          <w:rFonts w:ascii="Times New Roman" w:hAnsi="Times New Roman" w:cs="Times New Roman"/>
          <w:sz w:val="28"/>
          <w:szCs w:val="28"/>
        </w:rPr>
        <w:t xml:space="preserve"> и ходатайств</w:t>
      </w:r>
      <w:r w:rsidR="003271A6">
        <w:rPr>
          <w:rFonts w:ascii="Times New Roman" w:hAnsi="Times New Roman" w:cs="Times New Roman"/>
          <w:sz w:val="28"/>
          <w:szCs w:val="28"/>
        </w:rPr>
        <w:t xml:space="preserve"> в прошлом году было 160</w:t>
      </w:r>
      <w:r w:rsidRPr="00B2059C">
        <w:rPr>
          <w:rFonts w:ascii="Times New Roman" w:hAnsi="Times New Roman" w:cs="Times New Roman"/>
          <w:sz w:val="28"/>
          <w:szCs w:val="28"/>
        </w:rPr>
        <w:t>.</w:t>
      </w:r>
      <w:r w:rsidR="00F21CA1" w:rsidRPr="00B2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1A6" w:rsidRDefault="00F21CA1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помимо этого выдаются населению выписки из похозяйственной книги на землю</w:t>
      </w:r>
      <w:r w:rsidR="00DC7B61" w:rsidRPr="00B2059C">
        <w:rPr>
          <w:rFonts w:ascii="Times New Roman" w:hAnsi="Times New Roman" w:cs="Times New Roman"/>
          <w:sz w:val="28"/>
          <w:szCs w:val="28"/>
        </w:rPr>
        <w:t>,</w:t>
      </w:r>
      <w:r w:rsidR="003271A6">
        <w:rPr>
          <w:rFonts w:ascii="Times New Roman" w:hAnsi="Times New Roman" w:cs="Times New Roman"/>
          <w:sz w:val="28"/>
          <w:szCs w:val="28"/>
        </w:rPr>
        <w:t xml:space="preserve"> и</w:t>
      </w:r>
      <w:r w:rsidR="005F3D6E" w:rsidRPr="00B2059C">
        <w:rPr>
          <w:rFonts w:ascii="Times New Roman" w:hAnsi="Times New Roman" w:cs="Times New Roman"/>
          <w:sz w:val="28"/>
          <w:szCs w:val="28"/>
        </w:rPr>
        <w:t xml:space="preserve"> т.</w:t>
      </w:r>
      <w:r w:rsidR="00DC7B61" w:rsidRPr="00B2059C">
        <w:rPr>
          <w:rFonts w:ascii="Times New Roman" w:hAnsi="Times New Roman" w:cs="Times New Roman"/>
          <w:sz w:val="28"/>
          <w:szCs w:val="28"/>
        </w:rPr>
        <w:t>п</w:t>
      </w:r>
      <w:r w:rsidR="005F3D6E" w:rsidRPr="00B2059C">
        <w:rPr>
          <w:rFonts w:ascii="Times New Roman" w:hAnsi="Times New Roman" w:cs="Times New Roman"/>
          <w:sz w:val="28"/>
          <w:szCs w:val="28"/>
        </w:rPr>
        <w:t>.</w:t>
      </w:r>
    </w:p>
    <w:p w:rsidR="00F21CA1" w:rsidRPr="00B2059C" w:rsidRDefault="003271A6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3936B7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>
        <w:rPr>
          <w:rFonts w:ascii="Times New Roman" w:hAnsi="Times New Roman" w:cs="Times New Roman"/>
          <w:sz w:val="28"/>
          <w:szCs w:val="28"/>
        </w:rPr>
        <w:t>совершаются и нотариальные действия это выдача доверенностей</w:t>
      </w:r>
      <w:r w:rsidR="003936B7">
        <w:rPr>
          <w:rFonts w:ascii="Times New Roman" w:hAnsi="Times New Roman" w:cs="Times New Roman"/>
          <w:sz w:val="28"/>
          <w:szCs w:val="28"/>
        </w:rPr>
        <w:t xml:space="preserve"> их выдано 36 штук, </w:t>
      </w:r>
      <w:r>
        <w:rPr>
          <w:rFonts w:ascii="Times New Roman" w:hAnsi="Times New Roman" w:cs="Times New Roman"/>
          <w:sz w:val="28"/>
          <w:szCs w:val="28"/>
        </w:rPr>
        <w:t xml:space="preserve"> заверение подписей, документов различного характера</w:t>
      </w:r>
      <w:r w:rsidR="005F3D6E" w:rsidRPr="00B2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D6E" w:rsidRPr="00B2059C" w:rsidRDefault="005F3D6E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Планы в сфере делопроизводства остаются неизменными это повышение качества издаваемых документов и формирование архивного фонда поселения в соответствии с действующим законодательством.</w:t>
      </w:r>
    </w:p>
    <w:p w:rsidR="00435BDC" w:rsidRPr="00B2059C" w:rsidRDefault="00435BDC" w:rsidP="00361A9B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t>Планы администрация поселения по кадровой политике</w:t>
      </w:r>
    </w:p>
    <w:p w:rsidR="00B2059C" w:rsidRPr="00B2059C" w:rsidRDefault="00B2059C" w:rsidP="00B2059C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на данный момент в администрации села работают 6 человек, </w:t>
      </w:r>
      <w:r w:rsidR="003936B7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B2059C">
        <w:rPr>
          <w:rFonts w:ascii="Times New Roman" w:hAnsi="Times New Roman" w:cs="Times New Roman"/>
          <w:sz w:val="28"/>
          <w:szCs w:val="28"/>
        </w:rPr>
        <w:t>бухгалтер и специалист по делам молодёжи, 1 водитель и 2 уборщицы так же и специалист ВУС, работа</w:t>
      </w:r>
      <w:r w:rsidR="003936B7">
        <w:rPr>
          <w:rFonts w:ascii="Times New Roman" w:hAnsi="Times New Roman" w:cs="Times New Roman"/>
          <w:sz w:val="28"/>
          <w:szCs w:val="28"/>
        </w:rPr>
        <w:t>ем</w:t>
      </w:r>
      <w:r w:rsidRPr="00B2059C">
        <w:rPr>
          <w:rFonts w:ascii="Times New Roman" w:hAnsi="Times New Roman" w:cs="Times New Roman"/>
          <w:sz w:val="28"/>
          <w:szCs w:val="28"/>
        </w:rPr>
        <w:t xml:space="preserve"> над качеством и количеством своей работы</w:t>
      </w:r>
    </w:p>
    <w:p w:rsidR="00B2059C" w:rsidRPr="00B2059C" w:rsidRDefault="00435BDC" w:rsidP="00B2059C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будем проводить работу по повышению квалификации сотрудников администрации, учреждений и предприятий поселения</w:t>
      </w:r>
    </w:p>
    <w:p w:rsidR="00B2059C" w:rsidRPr="00B2059C" w:rsidRDefault="00B2059C" w:rsidP="00B2059C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также будет продолжать деятельность по работе с направленными общественными работниками и направлять на различные работы.</w:t>
      </w:r>
    </w:p>
    <w:p w:rsidR="00B2059C" w:rsidRDefault="009D7DA9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также </w:t>
      </w:r>
      <w:r w:rsidR="009E0685" w:rsidRPr="00B2059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2059C">
        <w:rPr>
          <w:rFonts w:ascii="Times New Roman" w:hAnsi="Times New Roman" w:cs="Times New Roman"/>
          <w:sz w:val="28"/>
          <w:szCs w:val="28"/>
        </w:rPr>
        <w:t>проводится работа по развитию территориального общественного самоуправления, как известно у нас существует два ТОСа это ТОС «Юг» и ТОС «Север» и мы в дальнейшем будем развивать ТОСы.</w:t>
      </w:r>
      <w:r w:rsidR="00F82773" w:rsidRPr="00B2059C">
        <w:rPr>
          <w:rFonts w:ascii="Times New Roman" w:hAnsi="Times New Roman" w:cs="Times New Roman"/>
          <w:sz w:val="28"/>
          <w:szCs w:val="28"/>
        </w:rPr>
        <w:t xml:space="preserve"> А в дальнейшем при успешном развитии ТОС планируется участие в конкурсах с целью получения грантов, то есть получения материальной помощи,</w:t>
      </w:r>
      <w:r w:rsidR="00B2059C" w:rsidRPr="00B2059C">
        <w:rPr>
          <w:rFonts w:ascii="Times New Roman" w:hAnsi="Times New Roman" w:cs="Times New Roman"/>
          <w:sz w:val="28"/>
          <w:szCs w:val="28"/>
        </w:rPr>
        <w:t>.</w:t>
      </w:r>
      <w:r w:rsidR="00F82773" w:rsidRPr="00B2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9D3" w:rsidRPr="005F29D3" w:rsidRDefault="005F29D3" w:rsidP="005F29D3">
      <w:pPr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D3">
        <w:rPr>
          <w:rFonts w:ascii="Times New Roman" w:hAnsi="Times New Roman" w:cs="Times New Roman"/>
          <w:b/>
          <w:sz w:val="24"/>
          <w:szCs w:val="24"/>
        </w:rPr>
        <w:t>В сфере библиотечного обслуживания</w:t>
      </w:r>
    </w:p>
    <w:p w:rsidR="00EE39F8" w:rsidRPr="00EE39F8" w:rsidRDefault="00EE39F8" w:rsidP="00EE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E39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ОТЧЁТ </w:t>
      </w:r>
    </w:p>
    <w:p w:rsidR="00EE39F8" w:rsidRPr="00EE39F8" w:rsidRDefault="00EE39F8" w:rsidP="00EE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E39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ИЛИНСКОЙ СЕЛЬСКОЙ БИБЛИОТЕКИ</w:t>
      </w:r>
    </w:p>
    <w:p w:rsidR="00EE39F8" w:rsidRPr="00EE39F8" w:rsidRDefault="00EE39F8" w:rsidP="00EE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E39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с/ф №5 МБУК «Д М ЦБ» ЗА 2019 ГОД</w:t>
      </w: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E39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Название</w:t>
      </w:r>
      <w:r w:rsidRPr="00EE39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библиотеки: Илинская сельская библиотека, сельский филиал № 5 МБУК «Дульдургинскаямежпоселенческая районная библиотека»</w:t>
      </w: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E39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Библиотека работает на 0.5 ставки, 3.5 часа в день.</w:t>
      </w: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E39F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ОСНОВНЫЕ НАПРАВЛЕНИЯ ДЕЯТЕЛЬНОСТИ И ЗАДАЧИ</w:t>
      </w: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E39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Статистика выполнения основных контрольных показателей: </w:t>
      </w:r>
    </w:p>
    <w:p w:rsidR="00EE39F8" w:rsidRPr="00EE39F8" w:rsidRDefault="00EE39F8" w:rsidP="00EE39F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8">
        <w:rPr>
          <w:rFonts w:ascii="Times New Roman" w:eastAsia="Times New Roman" w:hAnsi="Times New Roman" w:cs="Times New Roman"/>
          <w:sz w:val="28"/>
          <w:szCs w:val="28"/>
        </w:rPr>
        <w:t xml:space="preserve">Выдано книг и журналов за отчетный период – 3 411 из них для детей </w:t>
      </w:r>
    </w:p>
    <w:p w:rsidR="00EE39F8" w:rsidRPr="00EE39F8" w:rsidRDefault="00EE39F8" w:rsidP="00EE39F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8">
        <w:rPr>
          <w:rFonts w:ascii="Times New Roman" w:eastAsia="Times New Roman" w:hAnsi="Times New Roman" w:cs="Times New Roman"/>
          <w:sz w:val="28"/>
          <w:szCs w:val="28"/>
        </w:rPr>
        <w:lastRenderedPageBreak/>
        <w:t>-1503 экз.</w:t>
      </w: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EE39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Книжный фонд библиотеки на 01.12.2019 года составляет 6830 экз. из них литературы для детей -2740 экз.  Было списано книг во ветхости -400 экз., книг для детей -194 экз. Поступило за 2019 год- 14 экз. из них для детей 8 экз. Обновление фонда практически не происходит, книги очень старые.  Также несколько лет не было подписки на периодические издания. На 1 полугодие 2020 года администрация СП «Иля» выделили деньги на периодику.</w:t>
      </w: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3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Читатели 126 человек – из них детей – 64 </w:t>
      </w:r>
    </w:p>
    <w:p w:rsidR="00EE39F8" w:rsidRPr="00EE39F8" w:rsidRDefault="00EE39F8" w:rsidP="00EE39F8">
      <w:pPr>
        <w:shd w:val="clear" w:color="auto" w:fill="FFFFFF"/>
        <w:spacing w:after="0" w:line="30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39F8">
        <w:rPr>
          <w:rFonts w:ascii="Times New Roman" w:eastAsia="Times New Roman" w:hAnsi="Times New Roman" w:cs="Times New Roman"/>
          <w:sz w:val="28"/>
          <w:szCs w:val="28"/>
        </w:rPr>
        <w:t xml:space="preserve">Анализ читательской аудитории по возрастным признакам и роду основной деятельности  Илинской сельской библиотеки создают условия для обеспечения их доступности и эффективной деятельности. Это находит отражение и в составе читательской аудитории, которая состоит из трех основных возрастных групп: дети от 3 лет до 14 лет включительно (58 читателей, 47%), юношество от 15 до 30 лет (13 читателей, 9%), остальные 74 читателей (59%) взрослое население.  По роду деятельности: рабочие 18 читателей (15%), служащие 17 (14%), прочие – (30, 24%). В категорию прочие входят пенсионеры и не занятое население. </w:t>
      </w:r>
      <w:r w:rsidRPr="00EE3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Основные направления деятельности библиотеки в работе с читателями по патриотическому воспитанию, краеведению, по продвижению художественной, детской и искусствоведческой литературы с целью нравственного и эстетического воспитания, в помощь производству, экологии, работе с семьей, гармонизации межнациональных отношений, профилактике молодежного экстремизма. </w:t>
      </w: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2019 год    в Илинской сельской библиотеки проведено 52  мероприятия из них 16 занятий кружка «Мастеришка». Продолжена работа клуба «Огонек», проведено  5 занятий.  Все занятия сопровождались чаепитием, веселыми играми, песнями, обзорами книг и журналов, оформлялись книжные выставки  по  темам.      </w:t>
      </w: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младшего школьного и дошкольного возраста продолжил работу кружок «Мастеришка» - постоянно посещают кружок в среднем 7-12  детей, </w:t>
      </w: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этот период было проведено  16 занятий. Посещений на занятия 109.  </w:t>
      </w: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9F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учились пользоваться ножницами, клеем. Делали различные аппликации, поделки. С августа месяца на занятиях начали мастерить бумажных кукол для кукольного театра, мастерили подарки для мам и новогодние игрушки.</w:t>
      </w: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Продолжил свою работу библиотечный театр книги .</w:t>
      </w:r>
      <w:r w:rsidRPr="00EE39F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театрализованные представления на тему бережного отношения к природе, инсценировки  по мотивам сказок и творчеству детских писателей – классиков и др.</w:t>
      </w: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Библиотека на селе, а тем более в таком маленьком селе является практически единственным местом куда могут родители  привести  ребенка,  а задача библиотекаря   как можно раньше приобщить ребёнка к книге и чтению, а самое главное научить его получать радость от чтения. Один из </w:t>
      </w:r>
      <w:r w:rsidRPr="00EE39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наиболее интересных примеров приобщения к чтению- организация работы библиотечного театра книги</w:t>
      </w:r>
      <w:r w:rsidRPr="00EE3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EE39F8">
        <w:rPr>
          <w:rFonts w:ascii="Times New Roman" w:eastAsia="Times New Roman" w:hAnsi="Times New Roman" w:cs="Times New Roman"/>
          <w:color w:val="000000"/>
          <w:sz w:val="28"/>
          <w:szCs w:val="28"/>
        </w:rPr>
        <w:t> С  помощью театральных форм мы поставили цель в эмоциональной, наглядной, доходчивой форме познакомить ребёнка с миром детских книг, привлечь его внимание   к таким  проблемам, как бережное отношение к природе и др.. Для проведения игровых театрализованных мероприятий наша библиотека всегда привлекает своих самых активных читателей, которые с удовольствием выступают перед своими сверстниками в роли самых различных литературных героев.   Ведь умение играть имеет решающее значение для формирования детского воображения.</w:t>
      </w: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E39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2019 год объявлен годом театра в России.</w:t>
      </w:r>
      <w:r w:rsidRPr="00EE39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 начала года в библиотеке оформлены постоянные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E39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книжные выставки «Его величество Театр», </w:t>
      </w:r>
      <w:r w:rsidRPr="00EE39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«Бадма</w:t>
      </w:r>
      <w:r w:rsidR="00182BA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E39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Жабон – герой России» посв. 100-летию со дня рождения нашего земляка,  «Непобедимая и легендарная!» ко Дню защитников Отечества,  «Баир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E39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Жамсуев. Жить для народа.», «Память, которой не будет забвенья», посв. Дню великой Победы и другие.</w:t>
      </w: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9F8">
        <w:rPr>
          <w:rFonts w:ascii="Times New Roman" w:eastAsia="Calibri" w:hAnsi="Times New Roman" w:cs="Times New Roman"/>
          <w:sz w:val="28"/>
          <w:szCs w:val="28"/>
          <w:lang w:eastAsia="en-US"/>
        </w:rPr>
        <w:t>Приняли активное участие в районных конкурсах: «Малые формы библиографических изданий» и «Из книг ожившие герои…» в номинации «В гостях у сказки» заняли третье место. В отдельной номинации «Лучшая актерская игра» наша актриса Токарева Лиза получила грамоту и приз.</w:t>
      </w:r>
    </w:p>
    <w:p w:rsidR="00EE39F8" w:rsidRPr="00EE39F8" w:rsidRDefault="00EE39F8" w:rsidP="00EE3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9F8">
        <w:rPr>
          <w:rFonts w:ascii="Times New Roman" w:eastAsia="Calibri" w:hAnsi="Times New Roman" w:cs="Times New Roman"/>
          <w:sz w:val="28"/>
          <w:szCs w:val="28"/>
          <w:lang w:eastAsia="en-US"/>
        </w:rPr>
        <w:t>Выводы:</w:t>
      </w:r>
    </w:p>
    <w:p w:rsidR="00EE39F8" w:rsidRPr="00EE39F8" w:rsidRDefault="00EE39F8" w:rsidP="00EE39F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3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Библиотечным обслуживанием в сельской библиотеке охвачена значительная часть населения села, учитывая процент того населения, который фактически проживает за ее пределами.</w:t>
      </w:r>
    </w:p>
    <w:p w:rsidR="00EE39F8" w:rsidRPr="00EE39F8" w:rsidRDefault="00EE39F8" w:rsidP="00EE39F8">
      <w:p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3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Самыми </w:t>
      </w:r>
      <w:r w:rsidRPr="00EE39F8">
        <w:rPr>
          <w:rFonts w:ascii="Times New Roman" w:eastAsia="Times New Roman" w:hAnsi="Times New Roman" w:cs="Times New Roman"/>
          <w:sz w:val="28"/>
          <w:szCs w:val="28"/>
        </w:rPr>
        <w:t>востребованными видами информации для всех социальных групп сегодня является литература по экологии, художественная и детская литература.</w:t>
      </w:r>
    </w:p>
    <w:p w:rsidR="00EE39F8" w:rsidRPr="00EE39F8" w:rsidRDefault="00EE39F8" w:rsidP="00EE39F8">
      <w:p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39F8">
        <w:rPr>
          <w:rFonts w:ascii="Times New Roman" w:eastAsia="Times New Roman" w:hAnsi="Times New Roman" w:cs="Times New Roman"/>
          <w:sz w:val="28"/>
          <w:szCs w:val="28"/>
        </w:rPr>
        <w:t xml:space="preserve">              Перспективы развития работы библиотеки - возможность доступа через Интернет к наиболее интересным базам данных для того, чтобы удовлетворить значительную часть запросов пользователей.  </w:t>
      </w:r>
    </w:p>
    <w:p w:rsidR="00EE39F8" w:rsidRPr="00EE39F8" w:rsidRDefault="00EE39F8" w:rsidP="00EE39F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3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Пополнение книжного фонда является приоритетным направлением деятельности сельской библиотеки, ведь без притока новых книг и изданий библиотека может превратиться в склад макулатуры. Также актуально приобретение в фонд библиотеки книг по новой истории, справочников,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энциклопедий, художественной, учебной литературы по различным отраслям науки, книг современных авторов для дошкольников и младших школьников.</w:t>
      </w:r>
    </w:p>
    <w:p w:rsidR="00EE39F8" w:rsidRPr="00EE39F8" w:rsidRDefault="00EE39F8" w:rsidP="00EE39F8">
      <w:p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39F8">
        <w:rPr>
          <w:rFonts w:ascii="Times New Roman" w:eastAsia="Times New Roman" w:hAnsi="Times New Roman" w:cs="Times New Roman"/>
          <w:sz w:val="28"/>
          <w:szCs w:val="28"/>
        </w:rPr>
        <w:t>Библиотечное оборудование библиотеки - стеллажи, шкафы, столы - требует обновления. Требуется видеотехника для демонстраций презентаций, фильмов.</w:t>
      </w:r>
    </w:p>
    <w:p w:rsidR="00EE39F8" w:rsidRDefault="00EE39F8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FB6" w:rsidRPr="00B2059C" w:rsidRDefault="002A2FB6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хочется отметить совместную работу с администрацией МР «Дульдургинский район» о том что работа стала за последние годы более плотной плодотворной видна особая заинтересованность в продвижении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проблем нашего села так например в </w:t>
      </w:r>
      <w:r w:rsidR="00352BCF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 xml:space="preserve">году администрация района выделяла средства на закупку </w:t>
      </w:r>
      <w:r w:rsidR="00352BCF">
        <w:rPr>
          <w:rFonts w:ascii="Times New Roman" w:hAnsi="Times New Roman" w:cs="Times New Roman"/>
          <w:sz w:val="28"/>
          <w:szCs w:val="28"/>
        </w:rPr>
        <w:t xml:space="preserve">электромегафона для оповещения населения, </w:t>
      </w:r>
      <w:r w:rsidR="00182BA7">
        <w:rPr>
          <w:rFonts w:ascii="Times New Roman" w:hAnsi="Times New Roman" w:cs="Times New Roman"/>
          <w:sz w:val="28"/>
          <w:szCs w:val="28"/>
        </w:rPr>
        <w:t>выделила трактор для опашки села, провела буртовку свалки мусора с. Иля</w:t>
      </w:r>
      <w:r w:rsidR="00BC3E6E">
        <w:rPr>
          <w:rFonts w:ascii="Times New Roman" w:hAnsi="Times New Roman" w:cs="Times New Roman"/>
          <w:sz w:val="28"/>
          <w:szCs w:val="28"/>
        </w:rPr>
        <w:t xml:space="preserve"> и т.д.</w:t>
      </w:r>
      <w:bookmarkStart w:id="0" w:name="_GoBack"/>
      <w:bookmarkEnd w:id="0"/>
    </w:p>
    <w:p w:rsidR="00361A9B" w:rsidRPr="00B2059C" w:rsidRDefault="00361A9B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Глава сельского поселения «Иля»                                 Б.А. Гомбоев</w:t>
      </w:r>
    </w:p>
    <w:sectPr w:rsidR="00361A9B" w:rsidRPr="00B2059C" w:rsidSect="00C90C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96" w:rsidRDefault="00F85C96" w:rsidP="00921791">
      <w:pPr>
        <w:spacing w:after="0" w:line="240" w:lineRule="auto"/>
      </w:pPr>
      <w:r>
        <w:separator/>
      </w:r>
    </w:p>
  </w:endnote>
  <w:endnote w:type="continuationSeparator" w:id="0">
    <w:p w:rsidR="00F85C96" w:rsidRDefault="00F85C96" w:rsidP="0092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584500"/>
      <w:docPartObj>
        <w:docPartGallery w:val="Page Numbers (Bottom of Page)"/>
        <w:docPartUnique/>
      </w:docPartObj>
    </w:sdtPr>
    <w:sdtEndPr/>
    <w:sdtContent>
      <w:p w:rsidR="003271A6" w:rsidRDefault="003271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E6E">
          <w:rPr>
            <w:noProof/>
          </w:rPr>
          <w:t>11</w:t>
        </w:r>
        <w:r>
          <w:fldChar w:fldCharType="end"/>
        </w:r>
      </w:p>
    </w:sdtContent>
  </w:sdt>
  <w:p w:rsidR="003271A6" w:rsidRDefault="003271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96" w:rsidRDefault="00F85C96" w:rsidP="00921791">
      <w:pPr>
        <w:spacing w:after="0" w:line="240" w:lineRule="auto"/>
      </w:pPr>
      <w:r>
        <w:separator/>
      </w:r>
    </w:p>
  </w:footnote>
  <w:footnote w:type="continuationSeparator" w:id="0">
    <w:p w:rsidR="00F85C96" w:rsidRDefault="00F85C96" w:rsidP="0092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A1B"/>
    <w:multiLevelType w:val="hybridMultilevel"/>
    <w:tmpl w:val="4E044824"/>
    <w:lvl w:ilvl="0" w:tplc="433CC1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F01A1E"/>
    <w:multiLevelType w:val="hybridMultilevel"/>
    <w:tmpl w:val="EF0A0BF2"/>
    <w:lvl w:ilvl="0" w:tplc="658C0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1C6E"/>
    <w:rsid w:val="00004BD8"/>
    <w:rsid w:val="000108FD"/>
    <w:rsid w:val="0001289B"/>
    <w:rsid w:val="00012B8C"/>
    <w:rsid w:val="00014267"/>
    <w:rsid w:val="00016729"/>
    <w:rsid w:val="00020076"/>
    <w:rsid w:val="000251E6"/>
    <w:rsid w:val="00025313"/>
    <w:rsid w:val="0002648F"/>
    <w:rsid w:val="00042E84"/>
    <w:rsid w:val="0005044C"/>
    <w:rsid w:val="00052189"/>
    <w:rsid w:val="00053B53"/>
    <w:rsid w:val="00074CE8"/>
    <w:rsid w:val="000847CC"/>
    <w:rsid w:val="00084B17"/>
    <w:rsid w:val="00094612"/>
    <w:rsid w:val="00094F3E"/>
    <w:rsid w:val="000B695B"/>
    <w:rsid w:val="000B6F30"/>
    <w:rsid w:val="000B77FE"/>
    <w:rsid w:val="000C2009"/>
    <w:rsid w:val="000E7BBE"/>
    <w:rsid w:val="001048F5"/>
    <w:rsid w:val="00107C06"/>
    <w:rsid w:val="001250C3"/>
    <w:rsid w:val="001303D3"/>
    <w:rsid w:val="00142366"/>
    <w:rsid w:val="00151746"/>
    <w:rsid w:val="00177423"/>
    <w:rsid w:val="00182BA7"/>
    <w:rsid w:val="00185BE8"/>
    <w:rsid w:val="00192D39"/>
    <w:rsid w:val="001B282D"/>
    <w:rsid w:val="001B5A2D"/>
    <w:rsid w:val="001C6FB3"/>
    <w:rsid w:val="001D7756"/>
    <w:rsid w:val="001F0B56"/>
    <w:rsid w:val="00201AC8"/>
    <w:rsid w:val="00204BD7"/>
    <w:rsid w:val="002164C9"/>
    <w:rsid w:val="002207CB"/>
    <w:rsid w:val="002219CE"/>
    <w:rsid w:val="00233019"/>
    <w:rsid w:val="00236213"/>
    <w:rsid w:val="002365CB"/>
    <w:rsid w:val="00246E96"/>
    <w:rsid w:val="002504E5"/>
    <w:rsid w:val="00260C77"/>
    <w:rsid w:val="002664F0"/>
    <w:rsid w:val="00270F47"/>
    <w:rsid w:val="00275847"/>
    <w:rsid w:val="002763CF"/>
    <w:rsid w:val="00290CF0"/>
    <w:rsid w:val="00293EB8"/>
    <w:rsid w:val="00294C06"/>
    <w:rsid w:val="0029551E"/>
    <w:rsid w:val="002A2A19"/>
    <w:rsid w:val="002A2FB6"/>
    <w:rsid w:val="002A4075"/>
    <w:rsid w:val="002B33A0"/>
    <w:rsid w:val="002B7CB9"/>
    <w:rsid w:val="002D0646"/>
    <w:rsid w:val="002E5BB7"/>
    <w:rsid w:val="002F1243"/>
    <w:rsid w:val="003122B1"/>
    <w:rsid w:val="003271A6"/>
    <w:rsid w:val="00331A17"/>
    <w:rsid w:val="00346027"/>
    <w:rsid w:val="00352BCF"/>
    <w:rsid w:val="00361893"/>
    <w:rsid w:val="00361A9B"/>
    <w:rsid w:val="0036396B"/>
    <w:rsid w:val="0036580C"/>
    <w:rsid w:val="00387D3D"/>
    <w:rsid w:val="003936B7"/>
    <w:rsid w:val="003A5674"/>
    <w:rsid w:val="003C5C0D"/>
    <w:rsid w:val="00400EA5"/>
    <w:rsid w:val="00405CA0"/>
    <w:rsid w:val="0041019A"/>
    <w:rsid w:val="00410E68"/>
    <w:rsid w:val="004230E7"/>
    <w:rsid w:val="00424ECE"/>
    <w:rsid w:val="00435BDC"/>
    <w:rsid w:val="00436B42"/>
    <w:rsid w:val="004464F1"/>
    <w:rsid w:val="004472EC"/>
    <w:rsid w:val="00452632"/>
    <w:rsid w:val="004539F0"/>
    <w:rsid w:val="00454E2A"/>
    <w:rsid w:val="0046051F"/>
    <w:rsid w:val="00463C57"/>
    <w:rsid w:val="00477DAC"/>
    <w:rsid w:val="004903BD"/>
    <w:rsid w:val="00492437"/>
    <w:rsid w:val="00495318"/>
    <w:rsid w:val="004A7549"/>
    <w:rsid w:val="004C0D33"/>
    <w:rsid w:val="004D6F8D"/>
    <w:rsid w:val="004E3EA0"/>
    <w:rsid w:val="004E794A"/>
    <w:rsid w:val="00513303"/>
    <w:rsid w:val="00521B3B"/>
    <w:rsid w:val="00522B38"/>
    <w:rsid w:val="005236E5"/>
    <w:rsid w:val="0053077A"/>
    <w:rsid w:val="005345FD"/>
    <w:rsid w:val="0054051F"/>
    <w:rsid w:val="00543AAA"/>
    <w:rsid w:val="0055613A"/>
    <w:rsid w:val="005576F6"/>
    <w:rsid w:val="005612BD"/>
    <w:rsid w:val="005730C1"/>
    <w:rsid w:val="005836C0"/>
    <w:rsid w:val="00587D90"/>
    <w:rsid w:val="00593807"/>
    <w:rsid w:val="005B0331"/>
    <w:rsid w:val="005C2D38"/>
    <w:rsid w:val="005C2DD8"/>
    <w:rsid w:val="005D028D"/>
    <w:rsid w:val="005D051D"/>
    <w:rsid w:val="005E5674"/>
    <w:rsid w:val="005F29D3"/>
    <w:rsid w:val="005F3D6E"/>
    <w:rsid w:val="005F52F6"/>
    <w:rsid w:val="005F5F29"/>
    <w:rsid w:val="005F646D"/>
    <w:rsid w:val="005F7222"/>
    <w:rsid w:val="006005DB"/>
    <w:rsid w:val="00601BB1"/>
    <w:rsid w:val="00611294"/>
    <w:rsid w:val="006116AC"/>
    <w:rsid w:val="006311F7"/>
    <w:rsid w:val="0064711E"/>
    <w:rsid w:val="00654EC6"/>
    <w:rsid w:val="00675B4C"/>
    <w:rsid w:val="006B40C8"/>
    <w:rsid w:val="006B4298"/>
    <w:rsid w:val="006B6432"/>
    <w:rsid w:val="006D48D5"/>
    <w:rsid w:val="006D7024"/>
    <w:rsid w:val="006E36C7"/>
    <w:rsid w:val="006E7E7F"/>
    <w:rsid w:val="006F39BC"/>
    <w:rsid w:val="0070798C"/>
    <w:rsid w:val="00716916"/>
    <w:rsid w:val="007245C0"/>
    <w:rsid w:val="0072642D"/>
    <w:rsid w:val="0073520C"/>
    <w:rsid w:val="007360A7"/>
    <w:rsid w:val="007456A7"/>
    <w:rsid w:val="00750E4D"/>
    <w:rsid w:val="007535DE"/>
    <w:rsid w:val="00756F5A"/>
    <w:rsid w:val="00762610"/>
    <w:rsid w:val="007736BE"/>
    <w:rsid w:val="00783FE8"/>
    <w:rsid w:val="007A3F75"/>
    <w:rsid w:val="007B245C"/>
    <w:rsid w:val="007C70B1"/>
    <w:rsid w:val="007C7888"/>
    <w:rsid w:val="007E5594"/>
    <w:rsid w:val="008011A9"/>
    <w:rsid w:val="00802C64"/>
    <w:rsid w:val="008152F3"/>
    <w:rsid w:val="00826A93"/>
    <w:rsid w:val="00826F5F"/>
    <w:rsid w:val="008346CE"/>
    <w:rsid w:val="00845713"/>
    <w:rsid w:val="00846E18"/>
    <w:rsid w:val="008472ED"/>
    <w:rsid w:val="008801D4"/>
    <w:rsid w:val="00891076"/>
    <w:rsid w:val="008A02E7"/>
    <w:rsid w:val="008C6871"/>
    <w:rsid w:val="008E71E4"/>
    <w:rsid w:val="008F7FDC"/>
    <w:rsid w:val="00901018"/>
    <w:rsid w:val="00905E59"/>
    <w:rsid w:val="00907283"/>
    <w:rsid w:val="00920EBB"/>
    <w:rsid w:val="00921791"/>
    <w:rsid w:val="00921D24"/>
    <w:rsid w:val="00926FA8"/>
    <w:rsid w:val="00941B47"/>
    <w:rsid w:val="0096678F"/>
    <w:rsid w:val="0097673D"/>
    <w:rsid w:val="00983CC4"/>
    <w:rsid w:val="00986530"/>
    <w:rsid w:val="009938B9"/>
    <w:rsid w:val="009A7371"/>
    <w:rsid w:val="009B72B9"/>
    <w:rsid w:val="009D45A9"/>
    <w:rsid w:val="009D4C38"/>
    <w:rsid w:val="009D7DA9"/>
    <w:rsid w:val="009E0685"/>
    <w:rsid w:val="009F1A00"/>
    <w:rsid w:val="009F2774"/>
    <w:rsid w:val="009F3950"/>
    <w:rsid w:val="00A02B58"/>
    <w:rsid w:val="00A131E5"/>
    <w:rsid w:val="00A20EF5"/>
    <w:rsid w:val="00A2410D"/>
    <w:rsid w:val="00A56183"/>
    <w:rsid w:val="00A6085E"/>
    <w:rsid w:val="00A608BA"/>
    <w:rsid w:val="00A96B49"/>
    <w:rsid w:val="00AA279F"/>
    <w:rsid w:val="00AC339F"/>
    <w:rsid w:val="00AC33FA"/>
    <w:rsid w:val="00AC455E"/>
    <w:rsid w:val="00AC73FE"/>
    <w:rsid w:val="00AD10D8"/>
    <w:rsid w:val="00AD2759"/>
    <w:rsid w:val="00AD6AA3"/>
    <w:rsid w:val="00AE7D6D"/>
    <w:rsid w:val="00AF0B97"/>
    <w:rsid w:val="00AF3341"/>
    <w:rsid w:val="00AF617A"/>
    <w:rsid w:val="00AF6B56"/>
    <w:rsid w:val="00AF74F8"/>
    <w:rsid w:val="00B00F0A"/>
    <w:rsid w:val="00B13A3E"/>
    <w:rsid w:val="00B13A8B"/>
    <w:rsid w:val="00B2059C"/>
    <w:rsid w:val="00B23744"/>
    <w:rsid w:val="00B25BCA"/>
    <w:rsid w:val="00B26580"/>
    <w:rsid w:val="00B47C59"/>
    <w:rsid w:val="00B62B27"/>
    <w:rsid w:val="00B71631"/>
    <w:rsid w:val="00B95061"/>
    <w:rsid w:val="00BA77CC"/>
    <w:rsid w:val="00BC0692"/>
    <w:rsid w:val="00BC3E6E"/>
    <w:rsid w:val="00BD2294"/>
    <w:rsid w:val="00BE2DF1"/>
    <w:rsid w:val="00BE7B7A"/>
    <w:rsid w:val="00C00452"/>
    <w:rsid w:val="00C01C6E"/>
    <w:rsid w:val="00C03A66"/>
    <w:rsid w:val="00C069CF"/>
    <w:rsid w:val="00C26258"/>
    <w:rsid w:val="00C32B45"/>
    <w:rsid w:val="00C403D2"/>
    <w:rsid w:val="00C41ACB"/>
    <w:rsid w:val="00C441CA"/>
    <w:rsid w:val="00C46A03"/>
    <w:rsid w:val="00C53DA3"/>
    <w:rsid w:val="00C61613"/>
    <w:rsid w:val="00C709B6"/>
    <w:rsid w:val="00C8788A"/>
    <w:rsid w:val="00C90C62"/>
    <w:rsid w:val="00C90CFD"/>
    <w:rsid w:val="00C96A4D"/>
    <w:rsid w:val="00CA476B"/>
    <w:rsid w:val="00CB17DC"/>
    <w:rsid w:val="00CC4C74"/>
    <w:rsid w:val="00CD4C55"/>
    <w:rsid w:val="00CD7C7A"/>
    <w:rsid w:val="00CE085B"/>
    <w:rsid w:val="00CE6412"/>
    <w:rsid w:val="00CF52E6"/>
    <w:rsid w:val="00D14DF7"/>
    <w:rsid w:val="00D2095C"/>
    <w:rsid w:val="00D500B2"/>
    <w:rsid w:val="00D747EE"/>
    <w:rsid w:val="00D812FB"/>
    <w:rsid w:val="00DA2B48"/>
    <w:rsid w:val="00DB2F8F"/>
    <w:rsid w:val="00DC029B"/>
    <w:rsid w:val="00DC14A5"/>
    <w:rsid w:val="00DC16A7"/>
    <w:rsid w:val="00DC65C5"/>
    <w:rsid w:val="00DC7B61"/>
    <w:rsid w:val="00DF42D3"/>
    <w:rsid w:val="00DF6C26"/>
    <w:rsid w:val="00E05705"/>
    <w:rsid w:val="00E05C1B"/>
    <w:rsid w:val="00E11068"/>
    <w:rsid w:val="00E14F3D"/>
    <w:rsid w:val="00E177E2"/>
    <w:rsid w:val="00E257B3"/>
    <w:rsid w:val="00E35169"/>
    <w:rsid w:val="00E423FA"/>
    <w:rsid w:val="00E63657"/>
    <w:rsid w:val="00E67078"/>
    <w:rsid w:val="00E76F83"/>
    <w:rsid w:val="00E90451"/>
    <w:rsid w:val="00E9327D"/>
    <w:rsid w:val="00EB101C"/>
    <w:rsid w:val="00EB2C94"/>
    <w:rsid w:val="00EC3A35"/>
    <w:rsid w:val="00ED3912"/>
    <w:rsid w:val="00EE39F8"/>
    <w:rsid w:val="00F03910"/>
    <w:rsid w:val="00F07699"/>
    <w:rsid w:val="00F07F73"/>
    <w:rsid w:val="00F12C2A"/>
    <w:rsid w:val="00F1423A"/>
    <w:rsid w:val="00F200CE"/>
    <w:rsid w:val="00F21CA1"/>
    <w:rsid w:val="00F33698"/>
    <w:rsid w:val="00F37A19"/>
    <w:rsid w:val="00F40226"/>
    <w:rsid w:val="00F41703"/>
    <w:rsid w:val="00F665E7"/>
    <w:rsid w:val="00F815CD"/>
    <w:rsid w:val="00F82773"/>
    <w:rsid w:val="00F85C96"/>
    <w:rsid w:val="00F97BBA"/>
    <w:rsid w:val="00FA2CE3"/>
    <w:rsid w:val="00FC2831"/>
    <w:rsid w:val="00FE5A6A"/>
    <w:rsid w:val="00FE79F7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4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456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791"/>
  </w:style>
  <w:style w:type="paragraph" w:styleId="a7">
    <w:name w:val="footer"/>
    <w:basedOn w:val="a"/>
    <w:link w:val="a8"/>
    <w:uiPriority w:val="99"/>
    <w:unhideWhenUsed/>
    <w:rsid w:val="0092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791"/>
  </w:style>
  <w:style w:type="paragraph" w:styleId="a9">
    <w:name w:val="Balloon Text"/>
    <w:basedOn w:val="a"/>
    <w:link w:val="aa"/>
    <w:uiPriority w:val="99"/>
    <w:semiHidden/>
    <w:unhideWhenUsed/>
    <w:rsid w:val="0049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43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6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E84B-467A-41F5-8291-8D6F2191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11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47</cp:revision>
  <cp:lastPrinted>2019-12-03T05:52:00Z</cp:lastPrinted>
  <dcterms:created xsi:type="dcterms:W3CDTF">2014-03-24T02:28:00Z</dcterms:created>
  <dcterms:modified xsi:type="dcterms:W3CDTF">2019-12-04T01:26:00Z</dcterms:modified>
</cp:coreProperties>
</file>